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6FE" w:rsidRDefault="00AD06FE">
      <w:pPr>
        <w:jc w:val="center"/>
        <w:rPr>
          <w:rFonts w:ascii="宋体" w:hAnsi="宋体"/>
          <w:sz w:val="72"/>
          <w:szCs w:val="72"/>
        </w:rPr>
      </w:pPr>
    </w:p>
    <w:p w:rsidR="00AD06FE" w:rsidRDefault="00442532">
      <w:pPr>
        <w:jc w:val="center"/>
        <w:rPr>
          <w:rFonts w:ascii="宋体" w:hAnsi="宋体"/>
          <w:b/>
          <w:sz w:val="52"/>
          <w:szCs w:val="52"/>
        </w:rPr>
      </w:pPr>
      <w:r>
        <w:rPr>
          <w:rFonts w:ascii="宋体" w:hAnsi="宋体" w:hint="eastAsia"/>
          <w:b/>
          <w:sz w:val="52"/>
          <w:szCs w:val="52"/>
        </w:rPr>
        <w:t>201</w:t>
      </w:r>
      <w:r w:rsidR="00E3401E">
        <w:rPr>
          <w:rFonts w:ascii="宋体" w:hAnsi="宋体" w:hint="eastAsia"/>
          <w:b/>
          <w:sz w:val="52"/>
          <w:szCs w:val="52"/>
        </w:rPr>
        <w:t>7</w:t>
      </w:r>
      <w:r>
        <w:rPr>
          <w:rFonts w:ascii="宋体" w:hAnsi="宋体" w:hint="eastAsia"/>
          <w:b/>
          <w:sz w:val="52"/>
          <w:szCs w:val="52"/>
        </w:rPr>
        <w:t>全国农业机械及零部件展览会</w:t>
      </w:r>
    </w:p>
    <w:p w:rsidR="00AD06FE" w:rsidRDefault="00AD06FE">
      <w:pPr>
        <w:jc w:val="center"/>
        <w:rPr>
          <w:rFonts w:ascii="宋体" w:hAnsi="宋体"/>
          <w:sz w:val="56"/>
          <w:szCs w:val="56"/>
        </w:rPr>
      </w:pPr>
    </w:p>
    <w:p w:rsidR="00AD06FE" w:rsidRDefault="00AD06FE">
      <w:pPr>
        <w:jc w:val="center"/>
        <w:rPr>
          <w:rFonts w:ascii="宋体" w:hAnsi="宋体"/>
          <w:sz w:val="56"/>
          <w:szCs w:val="56"/>
        </w:rPr>
      </w:pPr>
    </w:p>
    <w:p w:rsidR="00AD06FE" w:rsidRDefault="00AD06FE">
      <w:pPr>
        <w:jc w:val="center"/>
        <w:rPr>
          <w:rFonts w:ascii="宋体" w:hAnsi="宋体"/>
          <w:sz w:val="96"/>
          <w:szCs w:val="96"/>
        </w:rPr>
      </w:pPr>
    </w:p>
    <w:p w:rsidR="00AD06FE" w:rsidRDefault="00442532">
      <w:pPr>
        <w:jc w:val="center"/>
        <w:rPr>
          <w:rFonts w:ascii="宋体" w:hAnsi="宋体"/>
          <w:b/>
          <w:sz w:val="90"/>
          <w:szCs w:val="90"/>
        </w:rPr>
      </w:pPr>
      <w:r>
        <w:rPr>
          <w:rFonts w:ascii="宋体" w:hAnsi="宋体" w:hint="eastAsia"/>
          <w:b/>
          <w:sz w:val="90"/>
          <w:szCs w:val="90"/>
        </w:rPr>
        <w:t>展商手册</w:t>
      </w:r>
    </w:p>
    <w:p w:rsidR="00AD06FE" w:rsidRDefault="00AD06FE">
      <w:pPr>
        <w:jc w:val="center"/>
        <w:rPr>
          <w:rFonts w:ascii="宋体" w:hAnsi="宋体"/>
          <w:sz w:val="96"/>
          <w:szCs w:val="96"/>
        </w:rPr>
      </w:pPr>
    </w:p>
    <w:p w:rsidR="00AD06FE" w:rsidRDefault="00AD06FE">
      <w:pPr>
        <w:jc w:val="center"/>
        <w:rPr>
          <w:rFonts w:ascii="宋体" w:hAnsi="宋体"/>
          <w:sz w:val="96"/>
          <w:szCs w:val="96"/>
        </w:rPr>
      </w:pPr>
    </w:p>
    <w:p w:rsidR="00AD06FE" w:rsidRDefault="00AD06FE">
      <w:pPr>
        <w:jc w:val="center"/>
        <w:rPr>
          <w:rFonts w:ascii="宋体" w:hAnsi="宋体"/>
          <w:sz w:val="96"/>
          <w:szCs w:val="96"/>
        </w:rPr>
      </w:pPr>
    </w:p>
    <w:p w:rsidR="00AD06FE" w:rsidRDefault="00AD06FE">
      <w:pPr>
        <w:jc w:val="center"/>
        <w:rPr>
          <w:rFonts w:ascii="宋体" w:hAnsi="宋体"/>
          <w:sz w:val="96"/>
          <w:szCs w:val="96"/>
        </w:rPr>
      </w:pPr>
    </w:p>
    <w:p w:rsidR="00AD06FE" w:rsidRPr="006F268E" w:rsidRDefault="00442532">
      <w:pPr>
        <w:jc w:val="center"/>
        <w:rPr>
          <w:rFonts w:ascii="宋体" w:hAnsi="宋体"/>
          <w:b/>
          <w:sz w:val="36"/>
          <w:szCs w:val="36"/>
        </w:rPr>
      </w:pPr>
      <w:r w:rsidRPr="006F268E">
        <w:rPr>
          <w:rFonts w:ascii="宋体" w:hAnsi="宋体" w:hint="eastAsia"/>
          <w:b/>
          <w:sz w:val="36"/>
          <w:szCs w:val="36"/>
        </w:rPr>
        <w:t>201</w:t>
      </w:r>
      <w:r w:rsidR="00E3401E">
        <w:rPr>
          <w:rFonts w:ascii="宋体" w:hAnsi="宋体" w:hint="eastAsia"/>
          <w:b/>
          <w:sz w:val="36"/>
          <w:szCs w:val="36"/>
        </w:rPr>
        <w:t>7</w:t>
      </w:r>
      <w:r w:rsidRPr="006F268E">
        <w:rPr>
          <w:rFonts w:ascii="宋体" w:hAnsi="宋体" w:hint="eastAsia"/>
          <w:b/>
          <w:sz w:val="36"/>
          <w:szCs w:val="36"/>
        </w:rPr>
        <w:t>年</w:t>
      </w:r>
      <w:r w:rsidR="0039072A" w:rsidRPr="006F268E">
        <w:rPr>
          <w:rFonts w:ascii="宋体" w:hAnsi="宋体" w:hint="eastAsia"/>
          <w:b/>
          <w:sz w:val="36"/>
          <w:szCs w:val="36"/>
        </w:rPr>
        <w:t>3</w:t>
      </w:r>
      <w:r w:rsidRPr="006F268E">
        <w:rPr>
          <w:rFonts w:ascii="宋体" w:hAnsi="宋体" w:hint="eastAsia"/>
          <w:b/>
          <w:sz w:val="36"/>
          <w:szCs w:val="36"/>
        </w:rPr>
        <w:t>月</w:t>
      </w:r>
      <w:r w:rsidR="00E3401E">
        <w:rPr>
          <w:rFonts w:ascii="宋体" w:hAnsi="宋体" w:hint="eastAsia"/>
          <w:b/>
          <w:sz w:val="36"/>
          <w:szCs w:val="36"/>
        </w:rPr>
        <w:t>23</w:t>
      </w:r>
      <w:r w:rsidRPr="006F268E">
        <w:rPr>
          <w:rFonts w:ascii="宋体" w:hAnsi="宋体" w:hint="eastAsia"/>
          <w:b/>
          <w:sz w:val="36"/>
          <w:szCs w:val="36"/>
        </w:rPr>
        <w:t>日-</w:t>
      </w:r>
      <w:r w:rsidR="00E3401E">
        <w:rPr>
          <w:rFonts w:ascii="宋体" w:hAnsi="宋体" w:hint="eastAsia"/>
          <w:b/>
          <w:sz w:val="36"/>
          <w:szCs w:val="36"/>
        </w:rPr>
        <w:t>25</w:t>
      </w:r>
      <w:r w:rsidRPr="006F268E">
        <w:rPr>
          <w:rFonts w:ascii="宋体" w:hAnsi="宋体" w:hint="eastAsia"/>
          <w:b/>
          <w:sz w:val="36"/>
          <w:szCs w:val="36"/>
        </w:rPr>
        <w:t>日</w:t>
      </w:r>
    </w:p>
    <w:p w:rsidR="00AD06FE" w:rsidRDefault="00442532">
      <w:pPr>
        <w:jc w:val="center"/>
        <w:rPr>
          <w:rFonts w:ascii="宋体" w:hAnsi="宋体"/>
          <w:b/>
          <w:w w:val="130"/>
          <w:sz w:val="36"/>
          <w:szCs w:val="36"/>
        </w:rPr>
      </w:pPr>
      <w:r>
        <w:rPr>
          <w:rFonts w:ascii="宋体" w:hAnsi="宋体" w:hint="eastAsia"/>
          <w:b/>
          <w:w w:val="130"/>
          <w:sz w:val="36"/>
          <w:szCs w:val="36"/>
        </w:rPr>
        <w:t>郑州国际会展中心</w:t>
      </w:r>
    </w:p>
    <w:p w:rsidR="00AD06FE" w:rsidRDefault="00AD06FE">
      <w:pPr>
        <w:jc w:val="center"/>
        <w:rPr>
          <w:rFonts w:ascii="宋体" w:hAnsi="宋体"/>
          <w:sz w:val="36"/>
          <w:szCs w:val="36"/>
        </w:rPr>
      </w:pPr>
    </w:p>
    <w:p w:rsidR="00AD06FE" w:rsidRDefault="00AD06FE">
      <w:pPr>
        <w:spacing w:line="400" w:lineRule="exact"/>
        <w:jc w:val="left"/>
        <w:rPr>
          <w:rFonts w:ascii="宋体" w:hAnsi="宋体"/>
          <w:sz w:val="36"/>
          <w:szCs w:val="36"/>
        </w:rPr>
      </w:pPr>
    </w:p>
    <w:p w:rsidR="00AD06FE" w:rsidRDefault="00AD06FE">
      <w:pPr>
        <w:spacing w:line="400" w:lineRule="exact"/>
        <w:jc w:val="left"/>
        <w:rPr>
          <w:rFonts w:ascii="宋体" w:hAnsi="宋体"/>
          <w:b/>
          <w:szCs w:val="21"/>
        </w:rPr>
      </w:pPr>
    </w:p>
    <w:p w:rsidR="00AD06FE" w:rsidRDefault="00442532">
      <w:pPr>
        <w:spacing w:line="400" w:lineRule="exact"/>
        <w:jc w:val="left"/>
        <w:rPr>
          <w:rFonts w:ascii="宋体" w:hAnsi="宋体"/>
          <w:b/>
          <w:szCs w:val="21"/>
        </w:rPr>
      </w:pPr>
      <w:r>
        <w:rPr>
          <w:rFonts w:ascii="宋体" w:hAnsi="宋体" w:hint="eastAsia"/>
          <w:b/>
          <w:szCs w:val="21"/>
        </w:rPr>
        <w:lastRenderedPageBreak/>
        <w:t>尊敬的展商：</w:t>
      </w:r>
    </w:p>
    <w:p w:rsidR="00AD06FE" w:rsidRDefault="00442532">
      <w:pPr>
        <w:spacing w:line="400" w:lineRule="exact"/>
        <w:ind w:firstLineChars="200" w:firstLine="420"/>
        <w:jc w:val="left"/>
        <w:rPr>
          <w:rFonts w:ascii="宋体" w:hAnsi="宋体"/>
          <w:szCs w:val="21"/>
        </w:rPr>
      </w:pPr>
      <w:r>
        <w:rPr>
          <w:rFonts w:ascii="宋体" w:hAnsi="宋体" w:hint="eastAsia"/>
          <w:szCs w:val="21"/>
        </w:rPr>
        <w:t>欢迎参加201</w:t>
      </w:r>
      <w:r w:rsidR="0093362F">
        <w:rPr>
          <w:rFonts w:ascii="宋体" w:hAnsi="宋体" w:hint="eastAsia"/>
          <w:szCs w:val="21"/>
        </w:rPr>
        <w:t>7</w:t>
      </w:r>
      <w:r>
        <w:rPr>
          <w:rFonts w:ascii="宋体" w:hAnsi="宋体" w:hint="eastAsia"/>
          <w:szCs w:val="21"/>
        </w:rPr>
        <w:t>全国农业机械及零部件展览会（以下简称“全国农机展”）。</w:t>
      </w:r>
    </w:p>
    <w:p w:rsidR="00AD06FE" w:rsidRDefault="00442532">
      <w:pPr>
        <w:spacing w:line="400" w:lineRule="exact"/>
        <w:ind w:firstLineChars="200" w:firstLine="420"/>
        <w:jc w:val="left"/>
        <w:rPr>
          <w:rFonts w:ascii="宋体" w:hAnsi="宋体"/>
          <w:szCs w:val="21"/>
        </w:rPr>
      </w:pPr>
      <w:r>
        <w:rPr>
          <w:rFonts w:ascii="宋体" w:hAnsi="宋体" w:hint="eastAsia"/>
          <w:szCs w:val="21"/>
        </w:rPr>
        <w:t>为给广大展商提供有效的服务，保证“全国农机展”安全有序进行，特制定本《展商手册》，希望对您参展有所帮助。请您务必阅读本手册，了解“全国农机展”的注意事项并自觉遵守有关规定，从而获得有效的服务与帮助，</w:t>
      </w:r>
      <w:r w:rsidR="0002019C">
        <w:rPr>
          <w:rFonts w:ascii="宋体" w:hAnsi="宋体" w:hint="eastAsia"/>
          <w:szCs w:val="21"/>
        </w:rPr>
        <w:t>达到</w:t>
      </w:r>
      <w:r>
        <w:rPr>
          <w:rFonts w:ascii="宋体" w:hAnsi="宋体" w:hint="eastAsia"/>
          <w:szCs w:val="21"/>
        </w:rPr>
        <w:t>预期的参展效果。</w:t>
      </w:r>
    </w:p>
    <w:p w:rsidR="00AD06FE" w:rsidRDefault="00442532">
      <w:pPr>
        <w:spacing w:line="400" w:lineRule="exact"/>
        <w:ind w:firstLineChars="200" w:firstLine="420"/>
        <w:jc w:val="left"/>
        <w:rPr>
          <w:rFonts w:ascii="宋体" w:hAnsi="宋体"/>
          <w:szCs w:val="21"/>
        </w:rPr>
      </w:pPr>
      <w:r>
        <w:rPr>
          <w:rFonts w:ascii="宋体" w:hAnsi="宋体" w:hint="eastAsia"/>
          <w:szCs w:val="21"/>
        </w:rPr>
        <w:t>为方便阅读，您还可以登录“全国农机展”网站</w:t>
      </w:r>
      <w:hyperlink r:id="rId10" w:history="1">
        <w:r>
          <w:rPr>
            <w:rStyle w:val="a8"/>
            <w:rFonts w:ascii="宋体" w:hAnsi="宋体" w:hint="eastAsia"/>
            <w:color w:val="auto"/>
            <w:szCs w:val="21"/>
          </w:rPr>
          <w:t>www.camf.com.cn</w:t>
        </w:r>
      </w:hyperlink>
      <w:r>
        <w:rPr>
          <w:rFonts w:ascii="宋体" w:hAnsi="宋体" w:hint="eastAsia"/>
          <w:szCs w:val="21"/>
        </w:rPr>
        <w:t>查阅。</w:t>
      </w:r>
    </w:p>
    <w:p w:rsidR="00AD06FE" w:rsidRDefault="00313986">
      <w:pPr>
        <w:spacing w:line="400" w:lineRule="exact"/>
        <w:ind w:firstLineChars="200" w:firstLine="420"/>
        <w:jc w:val="left"/>
        <w:rPr>
          <w:rFonts w:ascii="宋体" w:hAnsi="宋体"/>
          <w:szCs w:val="21"/>
        </w:rPr>
      </w:pPr>
      <w:r>
        <w:rPr>
          <w:rFonts w:ascii="宋体" w:hAnsi="宋体" w:hint="eastAsia"/>
          <w:szCs w:val="21"/>
        </w:rPr>
        <w:t>如有疑问或本手册没有提及的内容，请与组委会</w:t>
      </w:r>
      <w:r w:rsidR="00442532">
        <w:rPr>
          <w:rFonts w:ascii="宋体" w:hAnsi="宋体" w:hint="eastAsia"/>
          <w:szCs w:val="21"/>
        </w:rPr>
        <w:t>联系。组委会拥有对本手册最终解释权。</w:t>
      </w:r>
    </w:p>
    <w:p w:rsidR="00AD06FE" w:rsidRDefault="00442532">
      <w:pPr>
        <w:spacing w:line="400" w:lineRule="exact"/>
        <w:ind w:firstLineChars="200" w:firstLine="422"/>
        <w:jc w:val="left"/>
        <w:rPr>
          <w:rFonts w:ascii="宋体" w:hAnsi="宋体"/>
          <w:szCs w:val="21"/>
        </w:rPr>
      </w:pPr>
      <w:r>
        <w:rPr>
          <w:rFonts w:ascii="宋体" w:hAnsi="宋体" w:hint="eastAsia"/>
          <w:b/>
          <w:szCs w:val="21"/>
        </w:rPr>
        <w:t>主办单位：</w:t>
      </w:r>
      <w:r>
        <w:rPr>
          <w:rFonts w:ascii="宋体" w:hAnsi="宋体" w:hint="eastAsia"/>
          <w:szCs w:val="21"/>
        </w:rPr>
        <w:t>中国农业机械工业协会、中国农业机械化协会、中国农业机械流通协会。</w:t>
      </w:r>
    </w:p>
    <w:p w:rsidR="00AD06FE" w:rsidRDefault="00442532">
      <w:pPr>
        <w:spacing w:line="400" w:lineRule="exact"/>
        <w:ind w:firstLineChars="200" w:firstLine="422"/>
        <w:jc w:val="left"/>
        <w:rPr>
          <w:rFonts w:ascii="宋体" w:hAnsi="宋体"/>
          <w:szCs w:val="21"/>
        </w:rPr>
      </w:pPr>
      <w:r>
        <w:rPr>
          <w:rFonts w:ascii="宋体" w:hAnsi="宋体" w:hint="eastAsia"/>
          <w:b/>
          <w:szCs w:val="21"/>
        </w:rPr>
        <w:t>承办单位：</w:t>
      </w:r>
      <w:r>
        <w:rPr>
          <w:rFonts w:ascii="宋体" w:hAnsi="宋体" w:hint="eastAsia"/>
          <w:szCs w:val="21"/>
        </w:rPr>
        <w:t>中国农业机械工业协会</w:t>
      </w:r>
      <w:r w:rsidR="00AE06D7">
        <w:rPr>
          <w:rFonts w:ascii="宋体" w:hAnsi="宋体" w:hint="eastAsia"/>
          <w:szCs w:val="21"/>
        </w:rPr>
        <w:t>行业工作</w:t>
      </w:r>
      <w:r>
        <w:rPr>
          <w:rFonts w:ascii="宋体" w:hAnsi="宋体" w:hint="eastAsia"/>
          <w:szCs w:val="21"/>
        </w:rPr>
        <w:t>部、中国农业机械化协会</w:t>
      </w:r>
      <w:r w:rsidR="0093362F">
        <w:rPr>
          <w:rFonts w:ascii="宋体" w:hAnsi="宋体" w:hint="eastAsia"/>
          <w:szCs w:val="21"/>
        </w:rPr>
        <w:t>行业发展部</w:t>
      </w:r>
      <w:r>
        <w:rPr>
          <w:rFonts w:ascii="宋体" w:hAnsi="宋体" w:hint="eastAsia"/>
          <w:szCs w:val="21"/>
        </w:rPr>
        <w:t>、北京汇邦汉威展览展示有限公司。</w:t>
      </w:r>
    </w:p>
    <w:p w:rsidR="008B7404" w:rsidRPr="008B7404" w:rsidRDefault="008B7404" w:rsidP="008B7404">
      <w:pPr>
        <w:spacing w:line="400" w:lineRule="exact"/>
        <w:ind w:firstLineChars="200" w:firstLine="422"/>
        <w:jc w:val="left"/>
        <w:rPr>
          <w:rFonts w:ascii="宋体" w:hAnsi="宋体"/>
          <w:szCs w:val="21"/>
        </w:rPr>
      </w:pPr>
      <w:r w:rsidRPr="008B7404">
        <w:rPr>
          <w:rFonts w:ascii="宋体" w:hAnsi="宋体" w:hint="eastAsia"/>
          <w:b/>
          <w:szCs w:val="21"/>
        </w:rPr>
        <w:t>协办单位：</w:t>
      </w:r>
      <w:r>
        <w:rPr>
          <w:rFonts w:ascii="宋体" w:hAnsi="宋体" w:hint="eastAsia"/>
          <w:szCs w:val="21"/>
        </w:rPr>
        <w:t>河南省农业机械化协会</w:t>
      </w:r>
    </w:p>
    <w:p w:rsidR="001561E7" w:rsidRPr="001561E7" w:rsidRDefault="001561E7" w:rsidP="001561E7">
      <w:pPr>
        <w:spacing w:line="400" w:lineRule="exact"/>
        <w:ind w:firstLineChars="200" w:firstLine="422"/>
        <w:jc w:val="left"/>
        <w:rPr>
          <w:rFonts w:ascii="宋体" w:hAnsi="宋体"/>
          <w:szCs w:val="21"/>
        </w:rPr>
      </w:pPr>
      <w:r w:rsidRPr="001561E7">
        <w:rPr>
          <w:rFonts w:ascii="宋体" w:hAnsi="宋体" w:hint="eastAsia"/>
          <w:b/>
          <w:szCs w:val="21"/>
        </w:rPr>
        <w:t>展会时间：</w:t>
      </w:r>
      <w:r>
        <w:rPr>
          <w:rFonts w:ascii="宋体" w:hAnsi="宋体" w:hint="eastAsia"/>
          <w:szCs w:val="21"/>
        </w:rPr>
        <w:t>201</w:t>
      </w:r>
      <w:r w:rsidR="0093362F">
        <w:rPr>
          <w:rFonts w:ascii="宋体" w:hAnsi="宋体" w:hint="eastAsia"/>
          <w:szCs w:val="21"/>
        </w:rPr>
        <w:t>7</w:t>
      </w:r>
      <w:r>
        <w:rPr>
          <w:rFonts w:ascii="宋体" w:hAnsi="宋体" w:hint="eastAsia"/>
          <w:szCs w:val="21"/>
        </w:rPr>
        <w:t>年</w:t>
      </w:r>
      <w:r w:rsidR="006F6C90">
        <w:rPr>
          <w:rFonts w:ascii="宋体" w:hAnsi="宋体" w:hint="eastAsia"/>
          <w:szCs w:val="21"/>
        </w:rPr>
        <w:t>3</w:t>
      </w:r>
      <w:r>
        <w:rPr>
          <w:rFonts w:ascii="宋体" w:hAnsi="宋体" w:hint="eastAsia"/>
          <w:szCs w:val="21"/>
        </w:rPr>
        <w:t>月</w:t>
      </w:r>
      <w:r w:rsidR="0093362F">
        <w:rPr>
          <w:rFonts w:ascii="宋体" w:hAnsi="宋体" w:hint="eastAsia"/>
          <w:szCs w:val="21"/>
        </w:rPr>
        <w:t>23</w:t>
      </w:r>
      <w:r>
        <w:rPr>
          <w:rFonts w:ascii="宋体" w:hAnsi="宋体" w:hint="eastAsia"/>
          <w:szCs w:val="21"/>
        </w:rPr>
        <w:t>日至</w:t>
      </w:r>
      <w:r w:rsidR="0093362F">
        <w:rPr>
          <w:rFonts w:ascii="宋体" w:hAnsi="宋体" w:hint="eastAsia"/>
          <w:szCs w:val="21"/>
        </w:rPr>
        <w:t>25</w:t>
      </w:r>
      <w:r>
        <w:rPr>
          <w:rFonts w:ascii="宋体" w:hAnsi="宋体" w:hint="eastAsia"/>
          <w:szCs w:val="21"/>
        </w:rPr>
        <w:t>日</w:t>
      </w:r>
    </w:p>
    <w:p w:rsidR="00AD06FE" w:rsidRDefault="00442532">
      <w:pPr>
        <w:spacing w:line="400" w:lineRule="exact"/>
        <w:ind w:firstLineChars="200" w:firstLine="422"/>
        <w:jc w:val="left"/>
        <w:rPr>
          <w:rFonts w:ascii="宋体" w:hAnsi="宋体"/>
          <w:b/>
          <w:szCs w:val="21"/>
        </w:rPr>
      </w:pPr>
      <w:r>
        <w:rPr>
          <w:rFonts w:ascii="宋体" w:hAnsi="宋体" w:hint="eastAsia"/>
          <w:b/>
          <w:szCs w:val="21"/>
        </w:rPr>
        <w:t>展会地点：</w:t>
      </w:r>
    </w:p>
    <w:p w:rsidR="00AD06FE" w:rsidRDefault="00442532">
      <w:pPr>
        <w:spacing w:line="400" w:lineRule="exact"/>
        <w:ind w:firstLine="480"/>
        <w:jc w:val="left"/>
        <w:rPr>
          <w:rFonts w:ascii="宋体" w:hAnsi="宋体"/>
          <w:szCs w:val="21"/>
        </w:rPr>
      </w:pPr>
      <w:r>
        <w:rPr>
          <w:rFonts w:ascii="宋体" w:hAnsi="宋体" w:hint="eastAsia"/>
          <w:szCs w:val="21"/>
        </w:rPr>
        <w:t>展    馆：郑州国际会展中心</w:t>
      </w:r>
    </w:p>
    <w:p w:rsidR="00AD06FE" w:rsidRDefault="00442532">
      <w:pPr>
        <w:spacing w:line="400" w:lineRule="exact"/>
        <w:ind w:firstLine="480"/>
        <w:jc w:val="left"/>
        <w:rPr>
          <w:rFonts w:ascii="宋体" w:hAnsi="宋体"/>
          <w:szCs w:val="21"/>
        </w:rPr>
      </w:pPr>
      <w:r>
        <w:rPr>
          <w:rFonts w:ascii="宋体" w:hAnsi="宋体" w:hint="eastAsia"/>
          <w:szCs w:val="21"/>
        </w:rPr>
        <w:t xml:space="preserve">地    址：河南省郑州市郑东新区商务内环路中央公园一号  </w:t>
      </w:r>
    </w:p>
    <w:p w:rsidR="00AD06FE" w:rsidRDefault="00442532">
      <w:pPr>
        <w:spacing w:line="400" w:lineRule="exact"/>
        <w:ind w:firstLine="480"/>
        <w:jc w:val="left"/>
        <w:rPr>
          <w:rFonts w:ascii="宋体" w:hAnsi="宋体"/>
          <w:szCs w:val="21"/>
        </w:rPr>
      </w:pPr>
      <w:r>
        <w:rPr>
          <w:rFonts w:ascii="宋体" w:hAnsi="宋体" w:hint="eastAsia"/>
          <w:szCs w:val="21"/>
        </w:rPr>
        <w:t>邮政编码：450016</w:t>
      </w:r>
    </w:p>
    <w:p w:rsidR="00AD06FE" w:rsidRDefault="00442532">
      <w:pPr>
        <w:spacing w:line="400" w:lineRule="exact"/>
        <w:ind w:firstLineChars="200" w:firstLine="422"/>
        <w:jc w:val="left"/>
        <w:rPr>
          <w:rFonts w:ascii="宋体" w:hAnsi="宋体"/>
          <w:b/>
          <w:szCs w:val="21"/>
        </w:rPr>
      </w:pPr>
      <w:r>
        <w:rPr>
          <w:rFonts w:ascii="宋体" w:hAnsi="宋体" w:hint="eastAsia"/>
          <w:b/>
          <w:szCs w:val="21"/>
        </w:rPr>
        <w:t>联系方式：</w:t>
      </w:r>
    </w:p>
    <w:p w:rsidR="00AD06FE" w:rsidRDefault="00442532">
      <w:pPr>
        <w:spacing w:line="400" w:lineRule="exact"/>
        <w:ind w:firstLineChars="200" w:firstLine="420"/>
        <w:jc w:val="left"/>
        <w:rPr>
          <w:rFonts w:ascii="宋体" w:hAnsi="宋体"/>
          <w:szCs w:val="21"/>
        </w:rPr>
      </w:pPr>
      <w:r>
        <w:rPr>
          <w:rFonts w:ascii="宋体" w:hAnsi="宋体" w:hint="eastAsia"/>
          <w:szCs w:val="21"/>
        </w:rPr>
        <w:t>中国农业机械工业协会</w:t>
      </w:r>
    </w:p>
    <w:p w:rsidR="00AD06FE" w:rsidRDefault="00442532">
      <w:pPr>
        <w:spacing w:line="400" w:lineRule="exact"/>
        <w:ind w:firstLineChars="200" w:firstLine="420"/>
        <w:jc w:val="left"/>
        <w:rPr>
          <w:rFonts w:ascii="宋体" w:hAnsi="宋体"/>
          <w:szCs w:val="21"/>
        </w:rPr>
      </w:pPr>
      <w:r>
        <w:rPr>
          <w:rFonts w:ascii="宋体" w:hAnsi="宋体" w:hint="eastAsia"/>
          <w:szCs w:val="21"/>
        </w:rPr>
        <w:t>地  址：北京市德胜门外北沙滩一号2号信箱  邮政编码：100083</w:t>
      </w:r>
    </w:p>
    <w:p w:rsidR="00AD06FE" w:rsidRDefault="0093362F">
      <w:pPr>
        <w:spacing w:line="400" w:lineRule="exact"/>
        <w:ind w:firstLineChars="200" w:firstLine="420"/>
        <w:jc w:val="left"/>
        <w:rPr>
          <w:rFonts w:ascii="宋体" w:hAnsi="宋体"/>
          <w:szCs w:val="21"/>
        </w:rPr>
      </w:pPr>
      <w:r>
        <w:rPr>
          <w:rFonts w:ascii="宋体" w:hAnsi="宋体" w:hint="eastAsia"/>
          <w:szCs w:val="21"/>
        </w:rPr>
        <w:t>联系人：郑伟</w:t>
      </w:r>
      <w:r w:rsidR="00442532">
        <w:rPr>
          <w:rFonts w:ascii="宋体" w:hAnsi="宋体" w:hint="eastAsia"/>
          <w:szCs w:val="21"/>
        </w:rPr>
        <w:t>、</w:t>
      </w:r>
      <w:r w:rsidR="00313986">
        <w:rPr>
          <w:rFonts w:ascii="宋体" w:hAnsi="宋体" w:hint="eastAsia"/>
          <w:szCs w:val="21"/>
        </w:rPr>
        <w:t>肖俊华、</w:t>
      </w:r>
      <w:r w:rsidR="00FC5913">
        <w:rPr>
          <w:rFonts w:ascii="宋体" w:hAnsi="宋体" w:hint="eastAsia"/>
          <w:szCs w:val="21"/>
        </w:rPr>
        <w:t>梁咏</w:t>
      </w:r>
    </w:p>
    <w:p w:rsidR="00AD06FE" w:rsidRDefault="00442532">
      <w:pPr>
        <w:spacing w:line="400" w:lineRule="exact"/>
        <w:ind w:firstLineChars="200" w:firstLine="420"/>
        <w:jc w:val="left"/>
        <w:rPr>
          <w:rFonts w:ascii="宋体" w:hAnsi="宋体"/>
          <w:szCs w:val="21"/>
        </w:rPr>
      </w:pPr>
      <w:r>
        <w:rPr>
          <w:rFonts w:ascii="宋体" w:hAnsi="宋体" w:hint="eastAsia"/>
          <w:szCs w:val="21"/>
        </w:rPr>
        <w:t>电  话：010-64869103</w:t>
      </w:r>
      <w:r w:rsidR="00313986">
        <w:rPr>
          <w:rFonts w:ascii="宋体" w:hAnsi="宋体" w:hint="eastAsia"/>
          <w:szCs w:val="21"/>
        </w:rPr>
        <w:t xml:space="preserve">   010-64843267</w:t>
      </w:r>
    </w:p>
    <w:p w:rsidR="00AD06FE" w:rsidRDefault="00442532">
      <w:pPr>
        <w:spacing w:line="400" w:lineRule="exact"/>
        <w:ind w:firstLineChars="200" w:firstLine="420"/>
        <w:jc w:val="left"/>
        <w:rPr>
          <w:rFonts w:ascii="宋体" w:hAnsi="宋体"/>
          <w:szCs w:val="21"/>
        </w:rPr>
      </w:pPr>
      <w:r>
        <w:rPr>
          <w:rFonts w:ascii="宋体" w:hAnsi="宋体" w:hint="eastAsia"/>
          <w:szCs w:val="21"/>
        </w:rPr>
        <w:t>传  真：010-64847322</w:t>
      </w:r>
    </w:p>
    <w:p w:rsidR="00AD06FE" w:rsidRPr="001E1536" w:rsidRDefault="00442532" w:rsidP="00C24BA7">
      <w:pPr>
        <w:spacing w:line="400" w:lineRule="exact"/>
        <w:ind w:firstLineChars="200" w:firstLine="420"/>
        <w:jc w:val="left"/>
        <w:rPr>
          <w:rFonts w:ascii="宋体" w:hAnsi="宋体"/>
          <w:color w:val="000000" w:themeColor="text1"/>
          <w:szCs w:val="21"/>
        </w:rPr>
      </w:pPr>
      <w:r w:rsidRPr="001E1536">
        <w:rPr>
          <w:rFonts w:ascii="宋体" w:hAnsi="宋体" w:hint="eastAsia"/>
          <w:color w:val="000000" w:themeColor="text1"/>
          <w:szCs w:val="21"/>
        </w:rPr>
        <w:t>中国农业机械化协会</w:t>
      </w:r>
    </w:p>
    <w:p w:rsidR="00AD06FE" w:rsidRPr="001E1536" w:rsidRDefault="00442532">
      <w:pPr>
        <w:spacing w:line="400" w:lineRule="exact"/>
        <w:ind w:firstLine="480"/>
        <w:jc w:val="left"/>
        <w:rPr>
          <w:rFonts w:ascii="宋体" w:hAnsi="宋体"/>
          <w:color w:val="000000" w:themeColor="text1"/>
          <w:szCs w:val="21"/>
        </w:rPr>
      </w:pPr>
      <w:r w:rsidRPr="001E1536">
        <w:rPr>
          <w:rFonts w:ascii="宋体" w:hAnsi="宋体" w:hint="eastAsia"/>
          <w:color w:val="000000" w:themeColor="text1"/>
          <w:szCs w:val="21"/>
        </w:rPr>
        <w:t>地  址：北京市朝阳区东三环南路96号  邮政编码：100122</w:t>
      </w:r>
    </w:p>
    <w:p w:rsidR="00AD06FE" w:rsidRPr="001E1536" w:rsidRDefault="00442532">
      <w:pPr>
        <w:spacing w:line="400" w:lineRule="exact"/>
        <w:ind w:firstLine="480"/>
        <w:jc w:val="left"/>
        <w:rPr>
          <w:rFonts w:ascii="宋体" w:hAnsi="宋体"/>
          <w:color w:val="000000" w:themeColor="text1"/>
          <w:szCs w:val="21"/>
        </w:rPr>
      </w:pPr>
      <w:r w:rsidRPr="001E1536">
        <w:rPr>
          <w:rFonts w:ascii="宋体" w:hAnsi="宋体" w:hint="eastAsia"/>
          <w:color w:val="000000" w:themeColor="text1"/>
          <w:szCs w:val="21"/>
        </w:rPr>
        <w:t>联系人：耿楷敏、</w:t>
      </w:r>
      <w:r w:rsidR="002B4965" w:rsidRPr="001E1536">
        <w:rPr>
          <w:rFonts w:ascii="宋体" w:hAnsi="宋体" w:hint="eastAsia"/>
          <w:color w:val="000000" w:themeColor="text1"/>
          <w:szCs w:val="21"/>
        </w:rPr>
        <w:t>陈曦、</w:t>
      </w:r>
      <w:r w:rsidR="00511FB9" w:rsidRPr="001E1536">
        <w:rPr>
          <w:rFonts w:ascii="宋体" w:hAnsi="宋体" w:hint="eastAsia"/>
          <w:color w:val="000000" w:themeColor="text1"/>
          <w:szCs w:val="21"/>
        </w:rPr>
        <w:t>权文格</w:t>
      </w:r>
    </w:p>
    <w:p w:rsidR="00AD06FE" w:rsidRPr="001E1536" w:rsidRDefault="00442532">
      <w:pPr>
        <w:spacing w:line="400" w:lineRule="exact"/>
        <w:ind w:firstLine="480"/>
        <w:jc w:val="left"/>
        <w:rPr>
          <w:rFonts w:ascii="宋体" w:hAnsi="宋体"/>
          <w:color w:val="000000" w:themeColor="text1"/>
          <w:szCs w:val="21"/>
        </w:rPr>
      </w:pPr>
      <w:r w:rsidRPr="001E1536">
        <w:rPr>
          <w:rFonts w:ascii="宋体" w:hAnsi="宋体" w:hint="eastAsia"/>
          <w:color w:val="000000" w:themeColor="text1"/>
          <w:szCs w:val="21"/>
        </w:rPr>
        <w:t>电  话：010-591990</w:t>
      </w:r>
      <w:r w:rsidR="002B4965" w:rsidRPr="001E1536">
        <w:rPr>
          <w:rFonts w:ascii="宋体" w:hAnsi="宋体" w:hint="eastAsia"/>
          <w:color w:val="000000" w:themeColor="text1"/>
          <w:szCs w:val="21"/>
        </w:rPr>
        <w:t>67</w:t>
      </w:r>
      <w:r w:rsidR="00313986" w:rsidRPr="001E1536">
        <w:rPr>
          <w:rFonts w:ascii="宋体" w:hAnsi="宋体" w:hint="eastAsia"/>
          <w:color w:val="000000" w:themeColor="text1"/>
          <w:szCs w:val="21"/>
        </w:rPr>
        <w:t xml:space="preserve">  </w:t>
      </w:r>
      <w:r w:rsidR="006F6C90" w:rsidRPr="001E1536">
        <w:rPr>
          <w:rFonts w:ascii="宋体" w:hAnsi="宋体" w:hint="eastAsia"/>
          <w:color w:val="000000" w:themeColor="text1"/>
          <w:szCs w:val="21"/>
        </w:rPr>
        <w:t>010-</w:t>
      </w:r>
      <w:r w:rsidRPr="001E1536">
        <w:rPr>
          <w:rFonts w:ascii="宋体" w:hAnsi="宋体" w:hint="eastAsia"/>
          <w:color w:val="000000" w:themeColor="text1"/>
          <w:szCs w:val="21"/>
        </w:rPr>
        <w:t>59199</w:t>
      </w:r>
      <w:r w:rsidR="002B4965" w:rsidRPr="001E1536">
        <w:rPr>
          <w:rFonts w:ascii="宋体" w:hAnsi="宋体" w:hint="eastAsia"/>
          <w:color w:val="000000" w:themeColor="text1"/>
          <w:szCs w:val="21"/>
        </w:rPr>
        <w:t>169</w:t>
      </w:r>
    </w:p>
    <w:p w:rsidR="00AD06FE" w:rsidRPr="001E1536" w:rsidRDefault="00442532">
      <w:pPr>
        <w:spacing w:line="400" w:lineRule="exact"/>
        <w:ind w:firstLine="480"/>
        <w:jc w:val="left"/>
        <w:rPr>
          <w:rFonts w:ascii="宋体" w:hAnsi="宋体"/>
          <w:color w:val="000000" w:themeColor="text1"/>
          <w:szCs w:val="21"/>
        </w:rPr>
      </w:pPr>
      <w:r w:rsidRPr="001E1536">
        <w:rPr>
          <w:rFonts w:ascii="宋体" w:hAnsi="宋体" w:hint="eastAsia"/>
          <w:color w:val="000000" w:themeColor="text1"/>
          <w:szCs w:val="21"/>
        </w:rPr>
        <w:t>传  真：010-59199</w:t>
      </w:r>
      <w:r w:rsidR="002B4965" w:rsidRPr="001E1536">
        <w:rPr>
          <w:rFonts w:ascii="宋体" w:hAnsi="宋体" w:hint="eastAsia"/>
          <w:color w:val="000000" w:themeColor="text1"/>
          <w:szCs w:val="21"/>
        </w:rPr>
        <w:t>139</w:t>
      </w:r>
    </w:p>
    <w:p w:rsidR="00AD06FE" w:rsidRDefault="00442532">
      <w:pPr>
        <w:spacing w:line="400" w:lineRule="exact"/>
        <w:ind w:firstLine="480"/>
        <w:jc w:val="left"/>
        <w:rPr>
          <w:rFonts w:ascii="宋体" w:hAnsi="宋体"/>
          <w:szCs w:val="21"/>
        </w:rPr>
      </w:pPr>
      <w:r>
        <w:rPr>
          <w:rFonts w:ascii="宋体" w:hAnsi="宋体" w:hint="eastAsia"/>
          <w:szCs w:val="21"/>
        </w:rPr>
        <w:t>中国农业机械流通协会</w:t>
      </w:r>
    </w:p>
    <w:p w:rsidR="00AD06FE" w:rsidRDefault="00442532">
      <w:pPr>
        <w:spacing w:line="400" w:lineRule="exact"/>
        <w:ind w:firstLine="480"/>
        <w:jc w:val="left"/>
        <w:rPr>
          <w:rFonts w:ascii="宋体" w:hAnsi="宋体"/>
          <w:szCs w:val="21"/>
        </w:rPr>
      </w:pPr>
      <w:r>
        <w:rPr>
          <w:rFonts w:ascii="宋体" w:hAnsi="宋体" w:hint="eastAsia"/>
          <w:szCs w:val="21"/>
        </w:rPr>
        <w:t>地  址：北京市月坛南街26号  邮政编码：100825</w:t>
      </w:r>
    </w:p>
    <w:p w:rsidR="00AD06FE" w:rsidRDefault="00442532">
      <w:pPr>
        <w:spacing w:line="400" w:lineRule="exact"/>
        <w:ind w:firstLine="480"/>
        <w:jc w:val="left"/>
        <w:rPr>
          <w:rFonts w:ascii="宋体" w:hAnsi="宋体"/>
          <w:szCs w:val="21"/>
        </w:rPr>
      </w:pPr>
      <w:r>
        <w:rPr>
          <w:rFonts w:ascii="宋体" w:hAnsi="宋体" w:hint="eastAsia"/>
          <w:szCs w:val="21"/>
        </w:rPr>
        <w:t>联系人：饶继铭、邓志红、</w:t>
      </w:r>
      <w:r w:rsidR="006F6C90">
        <w:rPr>
          <w:rFonts w:ascii="宋体" w:hAnsi="宋体" w:hint="eastAsia"/>
          <w:szCs w:val="21"/>
        </w:rPr>
        <w:t>柳松</w:t>
      </w:r>
      <w:r>
        <w:rPr>
          <w:rFonts w:ascii="宋体" w:hAnsi="宋体" w:hint="eastAsia"/>
          <w:szCs w:val="21"/>
        </w:rPr>
        <w:t>、</w:t>
      </w:r>
      <w:r w:rsidR="006F6C90">
        <w:rPr>
          <w:rFonts w:ascii="宋体" w:hAnsi="宋体" w:hint="eastAsia"/>
          <w:szCs w:val="21"/>
        </w:rPr>
        <w:t>游凌</w:t>
      </w:r>
    </w:p>
    <w:p w:rsidR="00AD06FE" w:rsidRDefault="00442532">
      <w:pPr>
        <w:spacing w:line="400" w:lineRule="exact"/>
        <w:ind w:firstLine="480"/>
        <w:jc w:val="left"/>
        <w:rPr>
          <w:rFonts w:ascii="宋体" w:hAnsi="宋体"/>
          <w:szCs w:val="21"/>
        </w:rPr>
      </w:pPr>
      <w:r>
        <w:rPr>
          <w:rFonts w:ascii="宋体" w:hAnsi="宋体" w:hint="eastAsia"/>
          <w:szCs w:val="21"/>
        </w:rPr>
        <w:t>电  话：010-68522648</w:t>
      </w:r>
      <w:r w:rsidR="00313986">
        <w:rPr>
          <w:rFonts w:ascii="宋体" w:hAnsi="宋体" w:hint="eastAsia"/>
          <w:szCs w:val="21"/>
        </w:rPr>
        <w:t xml:space="preserve">  </w:t>
      </w:r>
      <w:r w:rsidR="006F6C90">
        <w:rPr>
          <w:rFonts w:ascii="宋体" w:hAnsi="宋体" w:hint="eastAsia"/>
          <w:szCs w:val="21"/>
        </w:rPr>
        <w:t>010-</w:t>
      </w:r>
      <w:r>
        <w:rPr>
          <w:rFonts w:ascii="宋体" w:hAnsi="宋体" w:hint="eastAsia"/>
          <w:szCs w:val="21"/>
        </w:rPr>
        <w:t>685</w:t>
      </w:r>
      <w:r w:rsidR="006F6C90">
        <w:rPr>
          <w:rFonts w:ascii="宋体" w:hAnsi="宋体" w:hint="eastAsia"/>
          <w:szCs w:val="21"/>
        </w:rPr>
        <w:t>11359  010-68525281  010-68596444</w:t>
      </w:r>
    </w:p>
    <w:p w:rsidR="004B71AF" w:rsidRDefault="00442532" w:rsidP="004B71AF">
      <w:pPr>
        <w:spacing w:line="400" w:lineRule="exact"/>
        <w:ind w:firstLine="480"/>
        <w:jc w:val="left"/>
        <w:rPr>
          <w:rFonts w:ascii="宋体" w:hAnsi="宋体"/>
          <w:szCs w:val="21"/>
        </w:rPr>
      </w:pPr>
      <w:r>
        <w:rPr>
          <w:rFonts w:ascii="宋体" w:hAnsi="宋体" w:hint="eastAsia"/>
          <w:szCs w:val="21"/>
        </w:rPr>
        <w:t>传  真：010-68526910</w:t>
      </w:r>
      <w:r w:rsidR="00313986">
        <w:rPr>
          <w:rFonts w:ascii="宋体" w:hAnsi="宋体" w:hint="eastAsia"/>
          <w:szCs w:val="21"/>
        </w:rPr>
        <w:t xml:space="preserve">  </w:t>
      </w:r>
      <w:r w:rsidR="006F6C90">
        <w:rPr>
          <w:rFonts w:ascii="宋体" w:hAnsi="宋体" w:hint="eastAsia"/>
          <w:szCs w:val="21"/>
        </w:rPr>
        <w:t>010-</w:t>
      </w:r>
      <w:r>
        <w:rPr>
          <w:rFonts w:ascii="宋体" w:hAnsi="宋体" w:hint="eastAsia"/>
          <w:szCs w:val="21"/>
        </w:rPr>
        <w:t xml:space="preserve">68530069   </w:t>
      </w:r>
    </w:p>
    <w:p w:rsidR="004B71AF" w:rsidRDefault="004B71AF" w:rsidP="004B71AF">
      <w:pPr>
        <w:spacing w:line="400" w:lineRule="exact"/>
        <w:ind w:firstLine="480"/>
        <w:jc w:val="left"/>
        <w:rPr>
          <w:rFonts w:ascii="宋体" w:hAnsi="宋体"/>
          <w:szCs w:val="21"/>
        </w:rPr>
      </w:pPr>
    </w:p>
    <w:p w:rsidR="004B71AF" w:rsidRDefault="004B71AF" w:rsidP="004B71AF">
      <w:pPr>
        <w:spacing w:line="400" w:lineRule="exact"/>
        <w:jc w:val="left"/>
        <w:rPr>
          <w:rFonts w:ascii="宋体" w:hAnsi="宋体"/>
          <w:szCs w:val="21"/>
        </w:rPr>
      </w:pPr>
    </w:p>
    <w:p w:rsidR="00AD06FE" w:rsidRPr="004B71AF" w:rsidRDefault="00442532" w:rsidP="004B71AF">
      <w:pPr>
        <w:spacing w:line="400" w:lineRule="exact"/>
        <w:jc w:val="center"/>
        <w:rPr>
          <w:b/>
          <w:lang w:val="zh-CN"/>
        </w:rPr>
      </w:pPr>
      <w:r w:rsidRPr="004B71AF">
        <w:rPr>
          <w:b/>
          <w:lang w:val="zh-CN"/>
        </w:rPr>
        <w:lastRenderedPageBreak/>
        <w:t>目</w:t>
      </w:r>
      <w:r w:rsidR="004B71AF" w:rsidRPr="004B71AF">
        <w:rPr>
          <w:rFonts w:hint="eastAsia"/>
          <w:b/>
          <w:lang w:val="zh-CN"/>
        </w:rPr>
        <w:t xml:space="preserve">    </w:t>
      </w:r>
      <w:r w:rsidRPr="004B71AF">
        <w:rPr>
          <w:b/>
          <w:lang w:val="zh-CN"/>
        </w:rPr>
        <w:t>录</w:t>
      </w:r>
    </w:p>
    <w:p w:rsidR="004B71AF" w:rsidRPr="004B71AF" w:rsidRDefault="004B71AF" w:rsidP="004B71AF">
      <w:pPr>
        <w:spacing w:line="400" w:lineRule="exact"/>
        <w:jc w:val="center"/>
        <w:rPr>
          <w:rFonts w:ascii="宋体" w:hAnsi="宋体"/>
          <w:szCs w:val="21"/>
        </w:rPr>
      </w:pPr>
    </w:p>
    <w:p w:rsidR="00AD06FE" w:rsidRDefault="00A65819">
      <w:pPr>
        <w:pStyle w:val="10"/>
      </w:pPr>
      <w:r>
        <w:fldChar w:fldCharType="begin"/>
      </w:r>
      <w:r w:rsidR="00442532">
        <w:instrText xml:space="preserve"> TOC \o "1-3" \h \z \u </w:instrText>
      </w:r>
      <w:r>
        <w:fldChar w:fldCharType="separate"/>
      </w:r>
      <w:hyperlink w:anchor="_Toc351645026" w:history="1">
        <w:r w:rsidR="00442532">
          <w:rPr>
            <w:rStyle w:val="a8"/>
            <w:rFonts w:ascii="宋体" w:hAnsi="宋体" w:hint="eastAsia"/>
            <w:color w:val="auto"/>
          </w:rPr>
          <w:t>一、展会简况</w:t>
        </w:r>
        <w:r w:rsidR="00442532">
          <w:tab/>
        </w:r>
        <w:r>
          <w:fldChar w:fldCharType="begin"/>
        </w:r>
        <w:r w:rsidR="00442532">
          <w:instrText xml:space="preserve"> PAGEREF _Toc351645026 \h </w:instrText>
        </w:r>
        <w:r>
          <w:fldChar w:fldCharType="separate"/>
        </w:r>
        <w:r w:rsidR="001D7E3A">
          <w:rPr>
            <w:noProof/>
          </w:rPr>
          <w:t>4</w:t>
        </w:r>
        <w:r>
          <w:fldChar w:fldCharType="end"/>
        </w:r>
      </w:hyperlink>
    </w:p>
    <w:p w:rsidR="00AD06FE" w:rsidRDefault="00841F9E">
      <w:pPr>
        <w:pStyle w:val="10"/>
      </w:pPr>
      <w:hyperlink w:anchor="_Toc351645027" w:history="1">
        <w:r w:rsidR="00442532">
          <w:rPr>
            <w:rStyle w:val="a8"/>
            <w:rFonts w:ascii="宋体" w:hAnsi="宋体"/>
            <w:color w:val="auto"/>
          </w:rPr>
          <w:t>1</w:t>
        </w:r>
        <w:r w:rsidR="00442532">
          <w:rPr>
            <w:rStyle w:val="a8"/>
            <w:rFonts w:ascii="宋体" w:hAnsi="宋体" w:hint="eastAsia"/>
            <w:color w:val="auto"/>
          </w:rPr>
          <w:t>.展会名称、时间和地点</w:t>
        </w:r>
        <w:r w:rsidR="00442532">
          <w:tab/>
        </w:r>
        <w:r w:rsidR="00A65819">
          <w:fldChar w:fldCharType="begin"/>
        </w:r>
        <w:r w:rsidR="00442532">
          <w:instrText xml:space="preserve"> PAGEREF _Toc351645027 \h </w:instrText>
        </w:r>
        <w:r w:rsidR="00A65819">
          <w:fldChar w:fldCharType="separate"/>
        </w:r>
        <w:r w:rsidR="001D7E3A">
          <w:rPr>
            <w:noProof/>
          </w:rPr>
          <w:t>4</w:t>
        </w:r>
        <w:r w:rsidR="00A65819">
          <w:fldChar w:fldCharType="end"/>
        </w:r>
      </w:hyperlink>
    </w:p>
    <w:p w:rsidR="00AD06FE" w:rsidRDefault="00841F9E">
      <w:pPr>
        <w:pStyle w:val="10"/>
      </w:pPr>
      <w:hyperlink w:anchor="_Toc351645028" w:history="1">
        <w:r w:rsidR="00442532">
          <w:rPr>
            <w:rStyle w:val="a8"/>
            <w:rFonts w:ascii="宋体" w:hAnsi="宋体"/>
            <w:color w:val="auto"/>
          </w:rPr>
          <w:t>2</w:t>
        </w:r>
        <w:r w:rsidR="00442532">
          <w:rPr>
            <w:rStyle w:val="a8"/>
            <w:rFonts w:ascii="宋体" w:hAnsi="宋体" w:hint="eastAsia"/>
            <w:color w:val="auto"/>
          </w:rPr>
          <w:t>.展会日程安排</w:t>
        </w:r>
        <w:r w:rsidR="00442532">
          <w:tab/>
        </w:r>
        <w:r w:rsidR="00A65819">
          <w:fldChar w:fldCharType="begin"/>
        </w:r>
        <w:r w:rsidR="00442532">
          <w:instrText xml:space="preserve"> PAGEREF _Toc351645028 \h </w:instrText>
        </w:r>
        <w:r w:rsidR="00A65819">
          <w:fldChar w:fldCharType="separate"/>
        </w:r>
        <w:r w:rsidR="001D7E3A">
          <w:rPr>
            <w:noProof/>
          </w:rPr>
          <w:t>4</w:t>
        </w:r>
        <w:r w:rsidR="00A65819">
          <w:fldChar w:fldCharType="end"/>
        </w:r>
      </w:hyperlink>
    </w:p>
    <w:p w:rsidR="00AD06FE" w:rsidRDefault="00841F9E">
      <w:pPr>
        <w:pStyle w:val="10"/>
      </w:pPr>
      <w:hyperlink w:anchor="_Toc351645029" w:history="1">
        <w:r w:rsidR="00442532">
          <w:rPr>
            <w:rStyle w:val="a8"/>
            <w:rFonts w:ascii="宋体" w:hAnsi="宋体"/>
            <w:color w:val="auto"/>
          </w:rPr>
          <w:t>3</w:t>
        </w:r>
        <w:r w:rsidR="00442532">
          <w:rPr>
            <w:rStyle w:val="a8"/>
            <w:rFonts w:ascii="宋体" w:hAnsi="宋体" w:hint="eastAsia"/>
            <w:color w:val="auto"/>
          </w:rPr>
          <w:t>.展会同期举办活动</w:t>
        </w:r>
        <w:r w:rsidR="00442532">
          <w:tab/>
        </w:r>
        <w:r w:rsidR="00A65819">
          <w:fldChar w:fldCharType="begin"/>
        </w:r>
        <w:r w:rsidR="00442532">
          <w:instrText xml:space="preserve"> PAGEREF _Toc351645029 \h </w:instrText>
        </w:r>
        <w:r w:rsidR="00A65819">
          <w:fldChar w:fldCharType="separate"/>
        </w:r>
        <w:r w:rsidR="001D7E3A">
          <w:rPr>
            <w:noProof/>
          </w:rPr>
          <w:t>4</w:t>
        </w:r>
        <w:r w:rsidR="00A65819">
          <w:fldChar w:fldCharType="end"/>
        </w:r>
      </w:hyperlink>
    </w:p>
    <w:p w:rsidR="00AD06FE" w:rsidRDefault="00841F9E">
      <w:pPr>
        <w:pStyle w:val="10"/>
      </w:pPr>
      <w:hyperlink w:anchor="_Toc351645034" w:history="1">
        <w:r w:rsidR="00442532">
          <w:rPr>
            <w:rStyle w:val="a8"/>
            <w:rFonts w:ascii="宋体" w:hAnsi="宋体" w:hint="eastAsia"/>
          </w:rPr>
          <w:t>二、展会注意事项</w:t>
        </w:r>
        <w:r w:rsidR="00442532">
          <w:tab/>
        </w:r>
        <w:r w:rsidR="00442532">
          <w:rPr>
            <w:rFonts w:hint="eastAsia"/>
          </w:rPr>
          <w:t>5</w:t>
        </w:r>
      </w:hyperlink>
    </w:p>
    <w:p w:rsidR="00AD06FE" w:rsidRDefault="00841F9E">
      <w:pPr>
        <w:pStyle w:val="10"/>
      </w:pPr>
      <w:hyperlink w:anchor="_Toc351645035" w:history="1">
        <w:r w:rsidR="00442532">
          <w:rPr>
            <w:rStyle w:val="a8"/>
            <w:rFonts w:ascii="宋体" w:hAnsi="宋体"/>
          </w:rPr>
          <w:t>1.</w:t>
        </w:r>
        <w:r w:rsidR="00442532">
          <w:rPr>
            <w:rStyle w:val="a8"/>
            <w:rFonts w:ascii="宋体" w:hAnsi="宋体" w:hint="eastAsia"/>
          </w:rPr>
          <w:t>布展、展期、撤展</w:t>
        </w:r>
        <w:r w:rsidR="00442532">
          <w:tab/>
        </w:r>
        <w:r w:rsidR="00442532">
          <w:rPr>
            <w:rFonts w:hint="eastAsia"/>
          </w:rPr>
          <w:t>5</w:t>
        </w:r>
      </w:hyperlink>
    </w:p>
    <w:p w:rsidR="00AD06FE" w:rsidRDefault="00841F9E">
      <w:pPr>
        <w:pStyle w:val="10"/>
      </w:pPr>
      <w:hyperlink w:anchor="_Toc351645036" w:history="1">
        <w:r w:rsidR="00442532">
          <w:rPr>
            <w:rStyle w:val="a8"/>
            <w:rFonts w:ascii="宋体" w:hAnsi="宋体"/>
          </w:rPr>
          <w:t>2.</w:t>
        </w:r>
        <w:r w:rsidR="00442532">
          <w:rPr>
            <w:rStyle w:val="a8"/>
            <w:rFonts w:ascii="宋体" w:hAnsi="宋体" w:hint="eastAsia"/>
          </w:rPr>
          <w:t>展位说明及配置</w:t>
        </w:r>
        <w:r w:rsidR="00442532">
          <w:tab/>
        </w:r>
        <w:r w:rsidR="00442532">
          <w:rPr>
            <w:rFonts w:hint="eastAsia"/>
          </w:rPr>
          <w:t>5</w:t>
        </w:r>
      </w:hyperlink>
    </w:p>
    <w:p w:rsidR="00AD06FE" w:rsidRDefault="00841F9E">
      <w:pPr>
        <w:pStyle w:val="10"/>
      </w:pPr>
      <w:hyperlink w:anchor="_Toc351645037" w:history="1">
        <w:r w:rsidR="00442532">
          <w:rPr>
            <w:rStyle w:val="a8"/>
            <w:rFonts w:ascii="宋体" w:hAnsi="宋体"/>
          </w:rPr>
          <w:t>3.</w:t>
        </w:r>
        <w:r w:rsidR="00442532">
          <w:rPr>
            <w:rStyle w:val="a8"/>
            <w:rFonts w:ascii="宋体" w:hAnsi="宋体" w:hint="eastAsia"/>
          </w:rPr>
          <w:t>展位证、展商证、车辆通行证、参观券、展会资料</w:t>
        </w:r>
        <w:r w:rsidR="00442532">
          <w:tab/>
        </w:r>
        <w:r w:rsidR="00442532">
          <w:rPr>
            <w:rFonts w:hint="eastAsia"/>
          </w:rPr>
          <w:t>5</w:t>
        </w:r>
      </w:hyperlink>
    </w:p>
    <w:p w:rsidR="00AD06FE" w:rsidRDefault="00841F9E">
      <w:pPr>
        <w:pStyle w:val="10"/>
      </w:pPr>
      <w:hyperlink w:anchor="_Toc351645038" w:history="1">
        <w:r w:rsidR="00442532">
          <w:rPr>
            <w:rStyle w:val="a8"/>
            <w:rFonts w:ascii="宋体" w:hAnsi="宋体"/>
          </w:rPr>
          <w:t>4.</w:t>
        </w:r>
        <w:r w:rsidR="00442532">
          <w:rPr>
            <w:rStyle w:val="a8"/>
            <w:rFonts w:ascii="宋体" w:hAnsi="宋体" w:hint="eastAsia"/>
          </w:rPr>
          <w:t>有关音量控制、撤展规定、不可抗力、参展投诉</w:t>
        </w:r>
        <w:r w:rsidR="00442532">
          <w:tab/>
        </w:r>
        <w:r w:rsidR="00442532">
          <w:rPr>
            <w:rFonts w:hint="eastAsia"/>
          </w:rPr>
          <w:t>6</w:t>
        </w:r>
      </w:hyperlink>
    </w:p>
    <w:p w:rsidR="00AD06FE" w:rsidRDefault="00841F9E">
      <w:pPr>
        <w:pStyle w:val="10"/>
      </w:pPr>
      <w:hyperlink w:anchor="_Toc351645041" w:history="1">
        <w:r w:rsidR="00442532">
          <w:rPr>
            <w:rStyle w:val="a8"/>
            <w:rFonts w:ascii="宋体" w:hAnsi="宋体" w:hint="eastAsia"/>
          </w:rPr>
          <w:t>三、展会有关规定</w:t>
        </w:r>
        <w:r w:rsidR="00442532">
          <w:tab/>
        </w:r>
        <w:r w:rsidR="00442532">
          <w:rPr>
            <w:rFonts w:hint="eastAsia"/>
          </w:rPr>
          <w:t>6</w:t>
        </w:r>
      </w:hyperlink>
    </w:p>
    <w:p w:rsidR="00AD06FE" w:rsidRDefault="00841F9E">
      <w:pPr>
        <w:pStyle w:val="10"/>
      </w:pPr>
      <w:hyperlink w:anchor="_Toc351645042" w:history="1">
        <w:r w:rsidR="00442532">
          <w:rPr>
            <w:rFonts w:hint="eastAsia"/>
          </w:rPr>
          <w:t>1.</w:t>
        </w:r>
        <w:r w:rsidR="00442532">
          <w:rPr>
            <w:rFonts w:hint="eastAsia"/>
          </w:rPr>
          <w:t>知识产权</w:t>
        </w:r>
        <w:r w:rsidR="00442532">
          <w:tab/>
        </w:r>
        <w:r w:rsidR="00442532">
          <w:rPr>
            <w:rFonts w:hint="eastAsia"/>
          </w:rPr>
          <w:t>6</w:t>
        </w:r>
      </w:hyperlink>
    </w:p>
    <w:p w:rsidR="00AD06FE" w:rsidRDefault="00841F9E">
      <w:pPr>
        <w:pStyle w:val="10"/>
      </w:pPr>
      <w:hyperlink w:anchor="_Toc351645043" w:history="1">
        <w:r w:rsidR="00442532">
          <w:rPr>
            <w:rFonts w:hint="eastAsia"/>
          </w:rPr>
          <w:t>2.</w:t>
        </w:r>
        <w:r w:rsidR="00442532">
          <w:rPr>
            <w:rFonts w:hint="eastAsia"/>
          </w:rPr>
          <w:t>消防与安全保卫规定</w:t>
        </w:r>
        <w:r w:rsidR="00442532">
          <w:tab/>
        </w:r>
        <w:r w:rsidR="00442532">
          <w:rPr>
            <w:rFonts w:hint="eastAsia"/>
          </w:rPr>
          <w:t>6</w:t>
        </w:r>
      </w:hyperlink>
    </w:p>
    <w:p w:rsidR="00AD06FE" w:rsidRDefault="00841F9E">
      <w:pPr>
        <w:pStyle w:val="10"/>
      </w:pPr>
      <w:hyperlink w:anchor="_Toc351645044" w:history="1">
        <w:r w:rsidR="00442532">
          <w:rPr>
            <w:rStyle w:val="a8"/>
            <w:rFonts w:ascii="宋体" w:hAnsi="宋体" w:hint="eastAsia"/>
          </w:rPr>
          <w:t>3.施工管理条例</w:t>
        </w:r>
        <w:r w:rsidR="00442532">
          <w:tab/>
        </w:r>
        <w:r w:rsidR="001A0727">
          <w:rPr>
            <w:rFonts w:hint="eastAsia"/>
          </w:rPr>
          <w:t>6</w:t>
        </w:r>
      </w:hyperlink>
    </w:p>
    <w:p w:rsidR="00AD06FE" w:rsidRDefault="00841F9E">
      <w:pPr>
        <w:pStyle w:val="10"/>
      </w:pPr>
      <w:hyperlink w:anchor="_Toc351645045" w:history="1">
        <w:r w:rsidR="00442532">
          <w:rPr>
            <w:rStyle w:val="a8"/>
            <w:rFonts w:ascii="宋体" w:hAnsi="宋体" w:hint="eastAsia"/>
          </w:rPr>
          <w:t>4.主场运营商</w:t>
        </w:r>
        <w:r w:rsidR="00442532">
          <w:tab/>
        </w:r>
        <w:r w:rsidR="00107A6E">
          <w:rPr>
            <w:rFonts w:hint="eastAsia"/>
          </w:rPr>
          <w:t>7</w:t>
        </w:r>
      </w:hyperlink>
    </w:p>
    <w:p w:rsidR="003A6055" w:rsidRDefault="00841F9E">
      <w:pPr>
        <w:pStyle w:val="10"/>
      </w:pPr>
      <w:hyperlink w:anchor="_Toc351645045" w:history="1">
        <w:r w:rsidR="003A6055">
          <w:rPr>
            <w:rFonts w:hint="eastAsia"/>
          </w:rPr>
          <w:t>四、展场技术数据（展场限高、承重）</w:t>
        </w:r>
        <w:r w:rsidR="003A6055">
          <w:tab/>
        </w:r>
        <w:r w:rsidR="003A6055">
          <w:rPr>
            <w:rFonts w:hint="eastAsia"/>
          </w:rPr>
          <w:t>7</w:t>
        </w:r>
      </w:hyperlink>
    </w:p>
    <w:p w:rsidR="00AD06FE" w:rsidRDefault="00841F9E">
      <w:pPr>
        <w:pStyle w:val="10"/>
      </w:pPr>
      <w:hyperlink w:anchor="_Toc351645046" w:history="1">
        <w:r w:rsidR="003A6055">
          <w:rPr>
            <w:rStyle w:val="a8"/>
            <w:rFonts w:ascii="宋体" w:hAnsi="宋体" w:hint="eastAsia"/>
          </w:rPr>
          <w:t>五</w:t>
        </w:r>
        <w:r w:rsidR="00442532">
          <w:rPr>
            <w:rStyle w:val="a8"/>
            <w:rFonts w:ascii="宋体" w:hAnsi="宋体" w:hint="eastAsia"/>
          </w:rPr>
          <w:t>、展场服务项目</w:t>
        </w:r>
        <w:r w:rsidR="00442532">
          <w:tab/>
        </w:r>
        <w:r w:rsidR="003A6055">
          <w:rPr>
            <w:rFonts w:hint="eastAsia"/>
          </w:rPr>
          <w:t>8</w:t>
        </w:r>
      </w:hyperlink>
    </w:p>
    <w:p w:rsidR="00AD06FE" w:rsidRDefault="00841F9E">
      <w:pPr>
        <w:pStyle w:val="10"/>
      </w:pPr>
      <w:hyperlink w:anchor="_Toc351645043" w:history="1">
        <w:r w:rsidR="00442532">
          <w:rPr>
            <w:rStyle w:val="a8"/>
            <w:rFonts w:ascii="宋体" w:hAnsi="宋体" w:hint="eastAsia"/>
          </w:rPr>
          <w:t>1.展期用电</w:t>
        </w:r>
        <w:r w:rsidR="00442532">
          <w:tab/>
        </w:r>
        <w:r w:rsidR="003A6055">
          <w:rPr>
            <w:rFonts w:hint="eastAsia"/>
          </w:rPr>
          <w:t>8</w:t>
        </w:r>
      </w:hyperlink>
    </w:p>
    <w:p w:rsidR="00AD06FE" w:rsidRDefault="00841F9E">
      <w:pPr>
        <w:pStyle w:val="10"/>
      </w:pPr>
      <w:hyperlink w:anchor="_Toc351645044" w:history="1">
        <w:r w:rsidR="00442532">
          <w:rPr>
            <w:rStyle w:val="a8"/>
            <w:rFonts w:ascii="宋体" w:hAnsi="宋体" w:hint="eastAsia"/>
          </w:rPr>
          <w:t>2.加班</w:t>
        </w:r>
        <w:r w:rsidR="00442532">
          <w:tab/>
        </w:r>
        <w:r w:rsidR="00DD0E49">
          <w:rPr>
            <w:rFonts w:hint="eastAsia"/>
          </w:rPr>
          <w:t>8</w:t>
        </w:r>
      </w:hyperlink>
    </w:p>
    <w:p w:rsidR="00AD06FE" w:rsidRDefault="00841F9E">
      <w:pPr>
        <w:pStyle w:val="10"/>
      </w:pPr>
      <w:hyperlink w:anchor="_Toc351645046" w:history="1">
        <w:r w:rsidR="00B5089F">
          <w:rPr>
            <w:rStyle w:val="a8"/>
            <w:rFonts w:ascii="宋体" w:hAnsi="宋体" w:hint="eastAsia"/>
          </w:rPr>
          <w:t>3</w:t>
        </w:r>
        <w:r w:rsidR="00442532">
          <w:rPr>
            <w:rStyle w:val="a8"/>
            <w:rFonts w:ascii="宋体" w:hAnsi="宋体" w:hint="eastAsia"/>
          </w:rPr>
          <w:t>.其他租赁服务</w:t>
        </w:r>
        <w:r w:rsidR="00442532">
          <w:tab/>
        </w:r>
        <w:r w:rsidR="00107A6E">
          <w:rPr>
            <w:rFonts w:hint="eastAsia"/>
          </w:rPr>
          <w:t>8</w:t>
        </w:r>
      </w:hyperlink>
    </w:p>
    <w:p w:rsidR="00AD06FE" w:rsidRDefault="00841F9E">
      <w:pPr>
        <w:pStyle w:val="10"/>
      </w:pPr>
      <w:hyperlink w:anchor="_Toc351645046" w:history="1">
        <w:r w:rsidR="00613AAC">
          <w:rPr>
            <w:rStyle w:val="a8"/>
            <w:rFonts w:ascii="宋体" w:hAnsi="宋体" w:hint="eastAsia"/>
          </w:rPr>
          <w:t>六、运输、仓储服务</w:t>
        </w:r>
        <w:r w:rsidR="00442532">
          <w:rPr>
            <w:rStyle w:val="a8"/>
            <w:rFonts w:ascii="宋体" w:hAnsi="宋体" w:hint="eastAsia"/>
          </w:rPr>
          <w:t>及收费标准</w:t>
        </w:r>
        <w:r w:rsidR="00442532">
          <w:tab/>
        </w:r>
        <w:r w:rsidR="00107A6E">
          <w:rPr>
            <w:rFonts w:hint="eastAsia"/>
          </w:rPr>
          <w:t>8</w:t>
        </w:r>
      </w:hyperlink>
    </w:p>
    <w:p w:rsidR="00AD06FE" w:rsidRDefault="00841F9E">
      <w:pPr>
        <w:pStyle w:val="10"/>
      </w:pPr>
      <w:hyperlink w:anchor="_Toc351645045" w:history="1">
        <w:r w:rsidR="00442532">
          <w:rPr>
            <w:rStyle w:val="a8"/>
            <w:rFonts w:ascii="宋体" w:hAnsi="宋体" w:hint="eastAsia"/>
          </w:rPr>
          <w:t>七、展场及周边交通简介</w:t>
        </w:r>
        <w:r w:rsidR="00442532">
          <w:tab/>
        </w:r>
        <w:r w:rsidR="00EA7D00">
          <w:rPr>
            <w:rFonts w:hint="eastAsia"/>
          </w:rPr>
          <w:t>9</w:t>
        </w:r>
      </w:hyperlink>
    </w:p>
    <w:p w:rsidR="00AD06FE" w:rsidRDefault="00841F9E">
      <w:pPr>
        <w:pStyle w:val="10"/>
      </w:pPr>
      <w:hyperlink w:anchor="_Toc351645046" w:history="1">
        <w:r w:rsidR="00442532">
          <w:rPr>
            <w:rStyle w:val="a8"/>
            <w:rFonts w:ascii="宋体" w:hAnsi="宋体" w:hint="eastAsia"/>
          </w:rPr>
          <w:t>八、酒店住宿及会务服务</w:t>
        </w:r>
        <w:r w:rsidR="00442532">
          <w:tab/>
        </w:r>
        <w:r w:rsidR="00EA7D00">
          <w:rPr>
            <w:rFonts w:hint="eastAsia"/>
          </w:rPr>
          <w:t>9</w:t>
        </w:r>
      </w:hyperlink>
    </w:p>
    <w:p w:rsidR="00AD06FE" w:rsidRDefault="00841F9E">
      <w:pPr>
        <w:pStyle w:val="10"/>
      </w:pPr>
      <w:hyperlink w:anchor="_Toc351645045" w:history="1">
        <w:r w:rsidR="00442532">
          <w:rPr>
            <w:rStyle w:val="a8"/>
            <w:rFonts w:ascii="宋体" w:hAnsi="宋体" w:hint="eastAsia"/>
          </w:rPr>
          <w:t>九、会展中心地理位置图</w:t>
        </w:r>
        <w:r w:rsidR="00442532">
          <w:tab/>
        </w:r>
        <w:r w:rsidR="00EA7D00">
          <w:rPr>
            <w:rFonts w:hint="eastAsia"/>
          </w:rPr>
          <w:t>9</w:t>
        </w:r>
      </w:hyperlink>
    </w:p>
    <w:p w:rsidR="00AD06FE" w:rsidRDefault="00841F9E">
      <w:pPr>
        <w:pStyle w:val="10"/>
      </w:pPr>
      <w:hyperlink w:anchor="_Toc351645046" w:history="1">
        <w:r w:rsidR="00442532">
          <w:rPr>
            <w:rStyle w:val="a8"/>
            <w:rFonts w:ascii="宋体" w:hAnsi="宋体" w:hint="eastAsia"/>
          </w:rPr>
          <w:t>十、会展中心线路图</w:t>
        </w:r>
        <w:r w:rsidR="00442532">
          <w:tab/>
        </w:r>
        <w:r w:rsidR="00A65819">
          <w:fldChar w:fldCharType="begin"/>
        </w:r>
        <w:r w:rsidR="00442532">
          <w:instrText xml:space="preserve"> PAGEREF _Toc351645046 \h </w:instrText>
        </w:r>
        <w:r w:rsidR="00A65819">
          <w:fldChar w:fldCharType="separate"/>
        </w:r>
        <w:r w:rsidR="001D7E3A">
          <w:rPr>
            <w:noProof/>
          </w:rPr>
          <w:t>1</w:t>
        </w:r>
        <w:r w:rsidR="00EA7D00">
          <w:rPr>
            <w:rFonts w:hint="eastAsia"/>
            <w:noProof/>
          </w:rPr>
          <w:t>0</w:t>
        </w:r>
        <w:r w:rsidR="00A65819">
          <w:fldChar w:fldCharType="end"/>
        </w:r>
      </w:hyperlink>
    </w:p>
    <w:p w:rsidR="00AD06FE" w:rsidRDefault="00AD06FE"/>
    <w:p w:rsidR="004B71AF" w:rsidRDefault="00A65819" w:rsidP="004B71AF">
      <w:pPr>
        <w:rPr>
          <w:b/>
          <w:bCs/>
          <w:lang w:val="zh-CN"/>
        </w:rPr>
      </w:pPr>
      <w:r>
        <w:rPr>
          <w:b/>
          <w:bCs/>
          <w:lang w:val="zh-CN"/>
        </w:rPr>
        <w:fldChar w:fldCharType="end"/>
      </w:r>
      <w:bookmarkStart w:id="0" w:name="_Toc351645026"/>
    </w:p>
    <w:p w:rsidR="004B71AF" w:rsidRDefault="004B71AF" w:rsidP="004B71AF">
      <w:pPr>
        <w:rPr>
          <w:b/>
          <w:bCs/>
          <w:lang w:val="zh-CN"/>
        </w:rPr>
      </w:pPr>
    </w:p>
    <w:p w:rsidR="004B71AF" w:rsidRDefault="004B71AF" w:rsidP="004B71AF">
      <w:pPr>
        <w:rPr>
          <w:b/>
          <w:bCs/>
          <w:lang w:val="zh-CN"/>
        </w:rPr>
      </w:pPr>
    </w:p>
    <w:p w:rsidR="004B71AF" w:rsidRDefault="004B71AF" w:rsidP="004B71AF">
      <w:pPr>
        <w:rPr>
          <w:b/>
          <w:bCs/>
          <w:lang w:val="zh-CN"/>
        </w:rPr>
      </w:pPr>
    </w:p>
    <w:p w:rsidR="004B71AF" w:rsidRDefault="004B71AF" w:rsidP="004B71AF">
      <w:pPr>
        <w:rPr>
          <w:b/>
          <w:bCs/>
          <w:lang w:val="zh-CN"/>
        </w:rPr>
      </w:pPr>
    </w:p>
    <w:p w:rsidR="00AD06FE" w:rsidRPr="004B71AF" w:rsidRDefault="00442532" w:rsidP="004B71AF">
      <w:pPr>
        <w:rPr>
          <w:b/>
          <w:bCs/>
          <w:lang w:val="zh-CN"/>
        </w:rPr>
      </w:pPr>
      <w:r w:rsidRPr="004B71AF">
        <w:rPr>
          <w:rFonts w:ascii="宋体" w:hAnsi="宋体" w:hint="eastAsia"/>
          <w:b/>
          <w:szCs w:val="21"/>
        </w:rPr>
        <w:lastRenderedPageBreak/>
        <w:t>一、展会简况</w:t>
      </w:r>
      <w:bookmarkStart w:id="1" w:name="_Toc351645027"/>
      <w:bookmarkEnd w:id="0"/>
    </w:p>
    <w:p w:rsidR="00AD06FE" w:rsidRDefault="00442532" w:rsidP="00D07024">
      <w:pPr>
        <w:spacing w:line="280" w:lineRule="exact"/>
        <w:ind w:firstLineChars="200" w:firstLine="422"/>
        <w:rPr>
          <w:b/>
        </w:rPr>
      </w:pPr>
      <w:r>
        <w:rPr>
          <w:rFonts w:hint="eastAsia"/>
          <w:b/>
        </w:rPr>
        <w:t>1</w:t>
      </w:r>
      <w:r>
        <w:rPr>
          <w:rFonts w:hint="eastAsia"/>
          <w:b/>
        </w:rPr>
        <w:t>、展会名称、时间和地点</w:t>
      </w:r>
      <w:bookmarkEnd w:id="1"/>
    </w:p>
    <w:p w:rsidR="00AD06FE" w:rsidRDefault="00442532" w:rsidP="00D07024">
      <w:pPr>
        <w:spacing w:line="280" w:lineRule="exact"/>
        <w:ind w:firstLineChars="200" w:firstLine="420"/>
        <w:jc w:val="left"/>
        <w:rPr>
          <w:rFonts w:ascii="宋体" w:hAnsi="宋体"/>
          <w:szCs w:val="21"/>
        </w:rPr>
      </w:pPr>
      <w:r>
        <w:rPr>
          <w:rFonts w:ascii="宋体" w:hAnsi="宋体" w:hint="eastAsia"/>
          <w:szCs w:val="21"/>
        </w:rPr>
        <w:t>展会名称：201</w:t>
      </w:r>
      <w:r w:rsidR="002B177A">
        <w:rPr>
          <w:rFonts w:ascii="宋体" w:hAnsi="宋体" w:hint="eastAsia"/>
          <w:szCs w:val="21"/>
        </w:rPr>
        <w:t>7</w:t>
      </w:r>
      <w:r>
        <w:rPr>
          <w:rFonts w:ascii="宋体" w:hAnsi="宋体" w:hint="eastAsia"/>
          <w:szCs w:val="21"/>
        </w:rPr>
        <w:t>全国农业机械及零部件展览会</w:t>
      </w:r>
    </w:p>
    <w:p w:rsidR="00AD06FE" w:rsidRDefault="00442532" w:rsidP="00D07024">
      <w:pPr>
        <w:spacing w:line="280" w:lineRule="exact"/>
        <w:ind w:firstLineChars="200" w:firstLine="420"/>
        <w:jc w:val="left"/>
        <w:rPr>
          <w:rFonts w:ascii="宋体" w:hAnsi="宋体"/>
          <w:szCs w:val="21"/>
        </w:rPr>
      </w:pPr>
      <w:r>
        <w:rPr>
          <w:rFonts w:ascii="宋体" w:hAnsi="宋体" w:hint="eastAsia"/>
          <w:szCs w:val="21"/>
        </w:rPr>
        <w:t>展会时间：201</w:t>
      </w:r>
      <w:r w:rsidR="002B177A">
        <w:rPr>
          <w:rFonts w:ascii="宋体" w:hAnsi="宋体" w:hint="eastAsia"/>
          <w:szCs w:val="21"/>
        </w:rPr>
        <w:t>7</w:t>
      </w:r>
      <w:r>
        <w:rPr>
          <w:rFonts w:ascii="宋体" w:hAnsi="宋体" w:hint="eastAsia"/>
          <w:szCs w:val="21"/>
        </w:rPr>
        <w:t>年</w:t>
      </w:r>
      <w:r w:rsidR="00A83314">
        <w:rPr>
          <w:rFonts w:ascii="宋体" w:hAnsi="宋体" w:hint="eastAsia"/>
          <w:szCs w:val="21"/>
        </w:rPr>
        <w:t>3</w:t>
      </w:r>
      <w:r>
        <w:rPr>
          <w:rFonts w:ascii="宋体" w:hAnsi="宋体" w:hint="eastAsia"/>
          <w:szCs w:val="21"/>
        </w:rPr>
        <w:t>月</w:t>
      </w:r>
      <w:r w:rsidR="002B177A">
        <w:rPr>
          <w:rFonts w:ascii="宋体" w:hAnsi="宋体" w:hint="eastAsia"/>
          <w:szCs w:val="21"/>
        </w:rPr>
        <w:t>23</w:t>
      </w:r>
      <w:r>
        <w:rPr>
          <w:rFonts w:ascii="宋体" w:hAnsi="宋体" w:hint="eastAsia"/>
          <w:szCs w:val="21"/>
        </w:rPr>
        <w:t>日-</w:t>
      </w:r>
      <w:r w:rsidR="002B177A">
        <w:rPr>
          <w:rFonts w:ascii="宋体" w:hAnsi="宋体" w:hint="eastAsia"/>
          <w:szCs w:val="21"/>
        </w:rPr>
        <w:t>25</w:t>
      </w:r>
      <w:r>
        <w:rPr>
          <w:rFonts w:ascii="宋体" w:hAnsi="宋体" w:hint="eastAsia"/>
          <w:szCs w:val="21"/>
        </w:rPr>
        <w:t>日</w:t>
      </w:r>
    </w:p>
    <w:p w:rsidR="00AD06FE" w:rsidRDefault="00442532" w:rsidP="00D07024">
      <w:pPr>
        <w:spacing w:line="280" w:lineRule="exact"/>
        <w:ind w:firstLineChars="200" w:firstLine="420"/>
        <w:jc w:val="left"/>
        <w:rPr>
          <w:rFonts w:ascii="宋体" w:hAnsi="宋体"/>
          <w:color w:val="FF0000"/>
          <w:szCs w:val="21"/>
        </w:rPr>
      </w:pPr>
      <w:r>
        <w:rPr>
          <w:rFonts w:ascii="宋体" w:hAnsi="宋体" w:hint="eastAsia"/>
          <w:szCs w:val="21"/>
        </w:rPr>
        <w:t>地    点：郑州国际会展中心</w:t>
      </w:r>
    </w:p>
    <w:p w:rsidR="00396B5E" w:rsidRPr="001E1536" w:rsidRDefault="00442532" w:rsidP="001E1536">
      <w:pPr>
        <w:spacing w:line="280" w:lineRule="exact"/>
        <w:ind w:firstLineChars="200" w:firstLine="420"/>
        <w:jc w:val="left"/>
        <w:rPr>
          <w:rFonts w:ascii="宋体" w:hAnsi="宋体"/>
          <w:szCs w:val="21"/>
        </w:rPr>
      </w:pPr>
      <w:r>
        <w:rPr>
          <w:rFonts w:ascii="宋体" w:hAnsi="宋体" w:hint="eastAsia"/>
          <w:szCs w:val="21"/>
        </w:rPr>
        <w:t xml:space="preserve">地    址：河南省郑州市郑东新区商务内环路中央公园一号  </w:t>
      </w:r>
    </w:p>
    <w:p w:rsidR="00AD06FE" w:rsidRDefault="00442532" w:rsidP="00782F46">
      <w:pPr>
        <w:spacing w:line="320" w:lineRule="exact"/>
        <w:ind w:firstLineChars="200" w:firstLine="422"/>
        <w:rPr>
          <w:b/>
        </w:rPr>
      </w:pPr>
      <w:bookmarkStart w:id="2" w:name="_Toc351645028"/>
      <w:r>
        <w:rPr>
          <w:rFonts w:hint="eastAsia"/>
          <w:b/>
        </w:rPr>
        <w:t>2</w:t>
      </w:r>
      <w:r>
        <w:rPr>
          <w:rFonts w:hint="eastAsia"/>
          <w:b/>
        </w:rPr>
        <w:t>、展会日程安排</w:t>
      </w:r>
      <w:bookmarkEnd w:id="2"/>
    </w:p>
    <w:p w:rsidR="00AD06FE" w:rsidRDefault="00442532" w:rsidP="00102FE7">
      <w:pPr>
        <w:tabs>
          <w:tab w:val="left" w:pos="6652"/>
        </w:tabs>
        <w:spacing w:line="320" w:lineRule="exact"/>
        <w:ind w:firstLineChars="350" w:firstLine="735"/>
        <w:jc w:val="left"/>
        <w:rPr>
          <w:rFonts w:ascii="宋体" w:hAnsi="宋体"/>
          <w:szCs w:val="21"/>
        </w:rPr>
      </w:pPr>
      <w:r>
        <w:rPr>
          <w:rFonts w:ascii="宋体" w:hAnsi="宋体" w:hint="eastAsia"/>
          <w:szCs w:val="21"/>
        </w:rPr>
        <w:t xml:space="preserve">（1）布 </w:t>
      </w:r>
      <w:r w:rsidR="00E520CE">
        <w:rPr>
          <w:rFonts w:ascii="宋体" w:hAnsi="宋体" w:hint="eastAsia"/>
          <w:szCs w:val="21"/>
        </w:rPr>
        <w:t xml:space="preserve">   </w:t>
      </w:r>
      <w:r>
        <w:rPr>
          <w:rFonts w:ascii="宋体" w:hAnsi="宋体" w:hint="eastAsia"/>
          <w:szCs w:val="21"/>
        </w:rPr>
        <w:t>展：</w:t>
      </w:r>
      <w:r w:rsidR="00AB65C2">
        <w:rPr>
          <w:rFonts w:ascii="宋体" w:hAnsi="宋体" w:hint="eastAsia"/>
          <w:szCs w:val="21"/>
        </w:rPr>
        <w:t xml:space="preserve"> </w:t>
      </w:r>
      <w:r w:rsidR="005E4E63">
        <w:rPr>
          <w:rFonts w:ascii="宋体" w:hAnsi="宋体" w:hint="eastAsia"/>
          <w:szCs w:val="21"/>
        </w:rPr>
        <w:t>201</w:t>
      </w:r>
      <w:r w:rsidR="00806FBE">
        <w:rPr>
          <w:rFonts w:ascii="宋体" w:hAnsi="宋体" w:hint="eastAsia"/>
          <w:szCs w:val="21"/>
        </w:rPr>
        <w:t>7</w:t>
      </w:r>
      <w:r w:rsidR="005E4E63">
        <w:rPr>
          <w:rFonts w:ascii="宋体" w:hAnsi="宋体" w:hint="eastAsia"/>
          <w:szCs w:val="21"/>
        </w:rPr>
        <w:t>年3月</w:t>
      </w:r>
      <w:r w:rsidR="009259B9">
        <w:rPr>
          <w:rFonts w:ascii="宋体" w:hAnsi="宋体" w:hint="eastAsia"/>
          <w:szCs w:val="21"/>
        </w:rPr>
        <w:t>20</w:t>
      </w:r>
      <w:r w:rsidR="005E4E63">
        <w:rPr>
          <w:rFonts w:ascii="宋体" w:hAnsi="宋体" w:hint="eastAsia"/>
          <w:szCs w:val="21"/>
        </w:rPr>
        <w:t>-</w:t>
      </w:r>
      <w:r w:rsidR="009259B9">
        <w:rPr>
          <w:rFonts w:ascii="宋体" w:hAnsi="宋体" w:hint="eastAsia"/>
          <w:szCs w:val="21"/>
        </w:rPr>
        <w:t>22</w:t>
      </w:r>
      <w:r w:rsidR="005E4E63">
        <w:rPr>
          <w:rFonts w:ascii="宋体" w:hAnsi="宋体" w:hint="eastAsia"/>
          <w:szCs w:val="21"/>
        </w:rPr>
        <w:t>日</w:t>
      </w:r>
    </w:p>
    <w:p w:rsidR="00E520CE" w:rsidRDefault="00442532" w:rsidP="00396B5E">
      <w:pPr>
        <w:tabs>
          <w:tab w:val="left" w:pos="6652"/>
        </w:tabs>
        <w:spacing w:line="320" w:lineRule="exact"/>
        <w:ind w:firstLineChars="600" w:firstLine="1260"/>
        <w:jc w:val="left"/>
        <w:rPr>
          <w:rFonts w:ascii="宋体" w:hAnsi="宋体"/>
          <w:szCs w:val="21"/>
        </w:rPr>
      </w:pPr>
      <w:r>
        <w:rPr>
          <w:rFonts w:ascii="宋体" w:hAnsi="宋体" w:hint="eastAsia"/>
          <w:szCs w:val="21"/>
        </w:rPr>
        <w:t>特装展位：</w:t>
      </w:r>
      <w:r w:rsidR="009259B9">
        <w:rPr>
          <w:rFonts w:ascii="宋体" w:hAnsi="宋体" w:hint="eastAsia"/>
          <w:szCs w:val="21"/>
        </w:rPr>
        <w:t xml:space="preserve"> </w:t>
      </w:r>
      <w:r>
        <w:rPr>
          <w:rFonts w:ascii="宋体" w:hAnsi="宋体" w:hint="eastAsia"/>
          <w:szCs w:val="21"/>
        </w:rPr>
        <w:t>201</w:t>
      </w:r>
      <w:r w:rsidR="009259B9">
        <w:rPr>
          <w:rFonts w:ascii="宋体" w:hAnsi="宋体" w:hint="eastAsia"/>
          <w:szCs w:val="21"/>
        </w:rPr>
        <w:t>7</w:t>
      </w:r>
      <w:r>
        <w:rPr>
          <w:rFonts w:ascii="宋体" w:hAnsi="宋体" w:hint="eastAsia"/>
          <w:szCs w:val="21"/>
        </w:rPr>
        <w:t>年</w:t>
      </w:r>
      <w:r w:rsidR="005E4E63">
        <w:rPr>
          <w:rFonts w:ascii="宋体" w:hAnsi="宋体" w:hint="eastAsia"/>
          <w:szCs w:val="21"/>
        </w:rPr>
        <w:t>3</w:t>
      </w:r>
      <w:r>
        <w:rPr>
          <w:rFonts w:ascii="宋体" w:hAnsi="宋体" w:hint="eastAsia"/>
          <w:szCs w:val="21"/>
        </w:rPr>
        <w:t>月</w:t>
      </w:r>
      <w:r w:rsidR="009259B9">
        <w:rPr>
          <w:rFonts w:ascii="宋体" w:hAnsi="宋体" w:hint="eastAsia"/>
          <w:szCs w:val="21"/>
        </w:rPr>
        <w:t>20</w:t>
      </w:r>
      <w:r>
        <w:rPr>
          <w:rFonts w:ascii="宋体" w:hAnsi="宋体" w:hint="eastAsia"/>
          <w:szCs w:val="21"/>
        </w:rPr>
        <w:t xml:space="preserve">日    </w:t>
      </w:r>
      <w:r w:rsidR="009259B9">
        <w:rPr>
          <w:rFonts w:ascii="宋体" w:hAnsi="宋体" w:hint="eastAsia"/>
          <w:szCs w:val="21"/>
        </w:rPr>
        <w:t xml:space="preserve">   </w:t>
      </w:r>
      <w:r>
        <w:rPr>
          <w:rFonts w:ascii="宋体" w:hAnsi="宋体" w:hint="eastAsia"/>
          <w:szCs w:val="21"/>
        </w:rPr>
        <w:t>09:00-</w:t>
      </w:r>
      <w:r w:rsidR="00C24BA7">
        <w:rPr>
          <w:rFonts w:ascii="宋体" w:hAnsi="宋体" w:hint="eastAsia"/>
          <w:szCs w:val="21"/>
        </w:rPr>
        <w:t>17</w:t>
      </w:r>
      <w:r>
        <w:rPr>
          <w:rFonts w:ascii="宋体" w:hAnsi="宋体" w:hint="eastAsia"/>
          <w:szCs w:val="21"/>
        </w:rPr>
        <w:t>:</w:t>
      </w:r>
      <w:r w:rsidR="009259B9">
        <w:rPr>
          <w:rFonts w:ascii="宋体" w:hAnsi="宋体" w:hint="eastAsia"/>
          <w:szCs w:val="21"/>
        </w:rPr>
        <w:t>3</w:t>
      </w:r>
      <w:r>
        <w:rPr>
          <w:rFonts w:ascii="宋体" w:hAnsi="宋体" w:hint="eastAsia"/>
          <w:szCs w:val="21"/>
        </w:rPr>
        <w:t>0</w:t>
      </w:r>
    </w:p>
    <w:p w:rsidR="00AD06FE" w:rsidRDefault="00442532" w:rsidP="0096606B">
      <w:pPr>
        <w:tabs>
          <w:tab w:val="left" w:pos="6652"/>
        </w:tabs>
        <w:spacing w:line="320" w:lineRule="exact"/>
        <w:ind w:firstLineChars="1150" w:firstLine="2415"/>
        <w:jc w:val="left"/>
        <w:rPr>
          <w:rFonts w:ascii="宋体" w:hAnsi="宋体"/>
          <w:szCs w:val="21"/>
        </w:rPr>
      </w:pPr>
      <w:r>
        <w:rPr>
          <w:rFonts w:ascii="宋体" w:hAnsi="宋体" w:hint="eastAsia"/>
          <w:szCs w:val="21"/>
        </w:rPr>
        <w:t>201</w:t>
      </w:r>
      <w:r w:rsidR="00E520CE">
        <w:rPr>
          <w:rFonts w:ascii="宋体" w:hAnsi="宋体" w:hint="eastAsia"/>
          <w:szCs w:val="21"/>
        </w:rPr>
        <w:t>7</w:t>
      </w:r>
      <w:r>
        <w:rPr>
          <w:rFonts w:ascii="宋体" w:hAnsi="宋体" w:hint="eastAsia"/>
          <w:szCs w:val="21"/>
        </w:rPr>
        <w:t>年</w:t>
      </w:r>
      <w:r w:rsidR="005E4E63">
        <w:rPr>
          <w:rFonts w:ascii="宋体" w:hAnsi="宋体" w:hint="eastAsia"/>
          <w:szCs w:val="21"/>
        </w:rPr>
        <w:t>3</w:t>
      </w:r>
      <w:r>
        <w:rPr>
          <w:rFonts w:ascii="宋体" w:hAnsi="宋体" w:hint="eastAsia"/>
          <w:szCs w:val="21"/>
        </w:rPr>
        <w:t>月</w:t>
      </w:r>
      <w:r w:rsidR="009259B9">
        <w:rPr>
          <w:rFonts w:ascii="宋体" w:hAnsi="宋体" w:hint="eastAsia"/>
          <w:szCs w:val="21"/>
        </w:rPr>
        <w:t>21</w:t>
      </w:r>
      <w:r>
        <w:rPr>
          <w:rFonts w:ascii="宋体" w:hAnsi="宋体" w:hint="eastAsia"/>
          <w:szCs w:val="21"/>
        </w:rPr>
        <w:t>-</w:t>
      </w:r>
      <w:r w:rsidR="009259B9">
        <w:rPr>
          <w:rFonts w:ascii="宋体" w:hAnsi="宋体" w:hint="eastAsia"/>
          <w:szCs w:val="21"/>
        </w:rPr>
        <w:t>22</w:t>
      </w:r>
      <w:r>
        <w:rPr>
          <w:rFonts w:ascii="宋体" w:hAnsi="宋体" w:hint="eastAsia"/>
          <w:szCs w:val="21"/>
        </w:rPr>
        <w:t xml:space="preserve">日  </w:t>
      </w:r>
      <w:r w:rsidR="009259B9">
        <w:rPr>
          <w:rFonts w:ascii="宋体" w:hAnsi="宋体" w:hint="eastAsia"/>
          <w:szCs w:val="21"/>
        </w:rPr>
        <w:t xml:space="preserve">  </w:t>
      </w:r>
      <w:r>
        <w:rPr>
          <w:rFonts w:ascii="宋体" w:hAnsi="宋体" w:hint="eastAsia"/>
          <w:szCs w:val="21"/>
        </w:rPr>
        <w:t>08:</w:t>
      </w:r>
      <w:r w:rsidR="004E6DD1">
        <w:rPr>
          <w:rFonts w:ascii="宋体" w:hAnsi="宋体" w:hint="eastAsia"/>
          <w:szCs w:val="21"/>
        </w:rPr>
        <w:t>0</w:t>
      </w:r>
      <w:r>
        <w:rPr>
          <w:rFonts w:ascii="宋体" w:hAnsi="宋体" w:hint="eastAsia"/>
          <w:szCs w:val="21"/>
        </w:rPr>
        <w:t>0-</w:t>
      </w:r>
      <w:r w:rsidR="00C24BA7">
        <w:rPr>
          <w:rFonts w:ascii="宋体" w:hAnsi="宋体" w:hint="eastAsia"/>
          <w:szCs w:val="21"/>
        </w:rPr>
        <w:t>17</w:t>
      </w:r>
      <w:r>
        <w:rPr>
          <w:rFonts w:ascii="宋体" w:hAnsi="宋体" w:hint="eastAsia"/>
          <w:szCs w:val="21"/>
        </w:rPr>
        <w:t>:</w:t>
      </w:r>
      <w:r w:rsidR="003E1890">
        <w:rPr>
          <w:rFonts w:ascii="宋体" w:hAnsi="宋体" w:hint="eastAsia"/>
          <w:szCs w:val="21"/>
        </w:rPr>
        <w:t>0</w:t>
      </w:r>
      <w:r>
        <w:rPr>
          <w:rFonts w:ascii="宋体" w:hAnsi="宋体" w:hint="eastAsia"/>
          <w:szCs w:val="21"/>
        </w:rPr>
        <w:t>0</w:t>
      </w:r>
    </w:p>
    <w:p w:rsidR="00AD06FE" w:rsidRDefault="00442532" w:rsidP="008F227C">
      <w:pPr>
        <w:tabs>
          <w:tab w:val="left" w:pos="6652"/>
        </w:tabs>
        <w:spacing w:line="320" w:lineRule="exact"/>
        <w:ind w:firstLineChars="600" w:firstLine="1260"/>
        <w:jc w:val="left"/>
        <w:rPr>
          <w:rFonts w:ascii="宋体" w:hAnsi="宋体"/>
          <w:szCs w:val="21"/>
        </w:rPr>
      </w:pPr>
      <w:r>
        <w:rPr>
          <w:rFonts w:ascii="宋体" w:hAnsi="宋体" w:hint="eastAsia"/>
          <w:szCs w:val="21"/>
        </w:rPr>
        <w:t>其他展位</w:t>
      </w:r>
      <w:r w:rsidR="00AA1116">
        <w:rPr>
          <w:rFonts w:ascii="宋体" w:hAnsi="宋体" w:hint="eastAsia"/>
          <w:szCs w:val="21"/>
        </w:rPr>
        <w:t xml:space="preserve">： </w:t>
      </w:r>
      <w:r>
        <w:rPr>
          <w:rFonts w:ascii="宋体" w:hAnsi="宋体" w:hint="eastAsia"/>
          <w:szCs w:val="21"/>
        </w:rPr>
        <w:t>201</w:t>
      </w:r>
      <w:r w:rsidR="00E520CE">
        <w:rPr>
          <w:rFonts w:ascii="宋体" w:hAnsi="宋体" w:hint="eastAsia"/>
          <w:szCs w:val="21"/>
        </w:rPr>
        <w:t>7</w:t>
      </w:r>
      <w:r>
        <w:rPr>
          <w:rFonts w:ascii="宋体" w:hAnsi="宋体" w:hint="eastAsia"/>
          <w:szCs w:val="21"/>
        </w:rPr>
        <w:t>年</w:t>
      </w:r>
      <w:r w:rsidR="00AA1116">
        <w:rPr>
          <w:rFonts w:ascii="宋体" w:hAnsi="宋体" w:hint="eastAsia"/>
          <w:szCs w:val="21"/>
        </w:rPr>
        <w:t>3</w:t>
      </w:r>
      <w:r>
        <w:rPr>
          <w:rFonts w:ascii="宋体" w:hAnsi="宋体" w:hint="eastAsia"/>
          <w:szCs w:val="21"/>
        </w:rPr>
        <w:t>月</w:t>
      </w:r>
      <w:r w:rsidR="00E520CE">
        <w:rPr>
          <w:rFonts w:ascii="宋体" w:hAnsi="宋体" w:hint="eastAsia"/>
          <w:szCs w:val="21"/>
        </w:rPr>
        <w:t>21</w:t>
      </w:r>
      <w:r>
        <w:rPr>
          <w:rFonts w:ascii="宋体" w:hAnsi="宋体" w:hint="eastAsia"/>
          <w:szCs w:val="21"/>
        </w:rPr>
        <w:t>-</w:t>
      </w:r>
      <w:r w:rsidR="00E520CE">
        <w:rPr>
          <w:rFonts w:ascii="宋体" w:hAnsi="宋体" w:hint="eastAsia"/>
          <w:szCs w:val="21"/>
        </w:rPr>
        <w:t>22</w:t>
      </w:r>
      <w:r>
        <w:rPr>
          <w:rFonts w:ascii="宋体" w:hAnsi="宋体" w:hint="eastAsia"/>
          <w:szCs w:val="21"/>
        </w:rPr>
        <w:t xml:space="preserve">日  </w:t>
      </w:r>
      <w:r w:rsidR="00E520CE">
        <w:rPr>
          <w:rFonts w:ascii="宋体" w:hAnsi="宋体" w:hint="eastAsia"/>
          <w:szCs w:val="21"/>
        </w:rPr>
        <w:t xml:space="preserve">  </w:t>
      </w:r>
      <w:r>
        <w:rPr>
          <w:rFonts w:ascii="宋体" w:hAnsi="宋体" w:hint="eastAsia"/>
          <w:szCs w:val="21"/>
        </w:rPr>
        <w:t>08:</w:t>
      </w:r>
      <w:r w:rsidR="004E6DD1">
        <w:rPr>
          <w:rFonts w:ascii="宋体" w:hAnsi="宋体" w:hint="eastAsia"/>
          <w:szCs w:val="21"/>
        </w:rPr>
        <w:t>0</w:t>
      </w:r>
      <w:r>
        <w:rPr>
          <w:rFonts w:ascii="宋体" w:hAnsi="宋体" w:hint="eastAsia"/>
          <w:szCs w:val="21"/>
        </w:rPr>
        <w:t>0-</w:t>
      </w:r>
      <w:r w:rsidR="00C24BA7">
        <w:rPr>
          <w:rFonts w:ascii="宋体" w:hAnsi="宋体" w:hint="eastAsia"/>
          <w:szCs w:val="21"/>
        </w:rPr>
        <w:t>17</w:t>
      </w:r>
      <w:r w:rsidR="007E1654">
        <w:rPr>
          <w:rFonts w:ascii="宋体" w:hAnsi="宋体" w:hint="eastAsia"/>
          <w:szCs w:val="21"/>
        </w:rPr>
        <w:t>:</w:t>
      </w:r>
      <w:r w:rsidR="003E1890">
        <w:rPr>
          <w:rFonts w:ascii="宋体" w:hAnsi="宋体" w:hint="eastAsia"/>
          <w:szCs w:val="21"/>
        </w:rPr>
        <w:t>0</w:t>
      </w:r>
      <w:r w:rsidR="007E1654">
        <w:rPr>
          <w:rFonts w:ascii="宋体" w:hAnsi="宋体" w:hint="eastAsia"/>
          <w:szCs w:val="21"/>
        </w:rPr>
        <w:t>0</w:t>
      </w:r>
    </w:p>
    <w:p w:rsidR="00AD06FE" w:rsidRDefault="00442532" w:rsidP="00102FE7">
      <w:pPr>
        <w:spacing w:line="320" w:lineRule="exact"/>
        <w:ind w:firstLineChars="350" w:firstLine="735"/>
        <w:jc w:val="left"/>
        <w:rPr>
          <w:rFonts w:ascii="宋体" w:hAnsi="宋体"/>
          <w:szCs w:val="21"/>
        </w:rPr>
      </w:pPr>
      <w:r>
        <w:rPr>
          <w:rFonts w:ascii="宋体" w:hAnsi="宋体" w:hint="eastAsia"/>
          <w:szCs w:val="21"/>
        </w:rPr>
        <w:t xml:space="preserve">（2）展   </w:t>
      </w:r>
      <w:r w:rsidR="008F227C">
        <w:rPr>
          <w:rFonts w:ascii="宋体" w:hAnsi="宋体" w:hint="eastAsia"/>
          <w:szCs w:val="21"/>
        </w:rPr>
        <w:t xml:space="preserve"> </w:t>
      </w:r>
      <w:r>
        <w:rPr>
          <w:rFonts w:ascii="宋体" w:hAnsi="宋体" w:hint="eastAsia"/>
          <w:szCs w:val="21"/>
        </w:rPr>
        <w:t>期</w:t>
      </w:r>
      <w:r w:rsidR="00AA1116">
        <w:rPr>
          <w:rFonts w:ascii="宋体" w:hAnsi="宋体" w:hint="eastAsia"/>
          <w:szCs w:val="21"/>
        </w:rPr>
        <w:t xml:space="preserve">： </w:t>
      </w:r>
      <w:r>
        <w:rPr>
          <w:rFonts w:ascii="宋体" w:hAnsi="宋体" w:hint="eastAsia"/>
          <w:szCs w:val="21"/>
        </w:rPr>
        <w:t>201</w:t>
      </w:r>
      <w:r w:rsidR="00E520CE">
        <w:rPr>
          <w:rFonts w:ascii="宋体" w:hAnsi="宋体" w:hint="eastAsia"/>
          <w:szCs w:val="21"/>
        </w:rPr>
        <w:t>7</w:t>
      </w:r>
      <w:r>
        <w:rPr>
          <w:rFonts w:ascii="宋体" w:hAnsi="宋体" w:hint="eastAsia"/>
          <w:szCs w:val="21"/>
        </w:rPr>
        <w:t>年</w:t>
      </w:r>
      <w:r w:rsidR="00AA1116">
        <w:rPr>
          <w:rFonts w:ascii="宋体" w:hAnsi="宋体" w:hint="eastAsia"/>
          <w:szCs w:val="21"/>
        </w:rPr>
        <w:t>3</w:t>
      </w:r>
      <w:r>
        <w:rPr>
          <w:rFonts w:ascii="宋体" w:hAnsi="宋体" w:hint="eastAsia"/>
          <w:szCs w:val="21"/>
        </w:rPr>
        <w:t>月</w:t>
      </w:r>
      <w:r w:rsidR="00E520CE">
        <w:rPr>
          <w:rFonts w:ascii="宋体" w:hAnsi="宋体" w:hint="eastAsia"/>
          <w:szCs w:val="21"/>
        </w:rPr>
        <w:t>23</w:t>
      </w:r>
      <w:r>
        <w:rPr>
          <w:rFonts w:ascii="宋体" w:hAnsi="宋体" w:hint="eastAsia"/>
          <w:szCs w:val="21"/>
        </w:rPr>
        <w:t>-</w:t>
      </w:r>
      <w:r w:rsidR="00E520CE">
        <w:rPr>
          <w:rFonts w:ascii="宋体" w:hAnsi="宋体" w:hint="eastAsia"/>
          <w:szCs w:val="21"/>
        </w:rPr>
        <w:t>24</w:t>
      </w:r>
      <w:r>
        <w:rPr>
          <w:rFonts w:ascii="宋体" w:hAnsi="宋体" w:hint="eastAsia"/>
          <w:szCs w:val="21"/>
        </w:rPr>
        <w:t>日</w:t>
      </w:r>
      <w:r w:rsidR="008F227C">
        <w:rPr>
          <w:rFonts w:ascii="宋体" w:hAnsi="宋体" w:hint="eastAsia"/>
          <w:szCs w:val="21"/>
        </w:rPr>
        <w:t xml:space="preserve">  </w:t>
      </w:r>
      <w:r w:rsidR="00396B5E">
        <w:rPr>
          <w:rFonts w:ascii="宋体" w:hAnsi="宋体" w:hint="eastAsia"/>
          <w:szCs w:val="21"/>
        </w:rPr>
        <w:t xml:space="preserve"> </w:t>
      </w:r>
      <w:r w:rsidR="008F227C">
        <w:rPr>
          <w:rFonts w:ascii="宋体" w:hAnsi="宋体" w:hint="eastAsia"/>
          <w:szCs w:val="21"/>
        </w:rPr>
        <w:t xml:space="preserve"> </w:t>
      </w:r>
      <w:r>
        <w:rPr>
          <w:rFonts w:ascii="宋体" w:hAnsi="宋体" w:hint="eastAsia"/>
          <w:szCs w:val="21"/>
        </w:rPr>
        <w:t>08:</w:t>
      </w:r>
      <w:r w:rsidR="004E6DD1">
        <w:rPr>
          <w:rFonts w:ascii="宋体" w:hAnsi="宋体" w:hint="eastAsia"/>
          <w:szCs w:val="21"/>
        </w:rPr>
        <w:t>0</w:t>
      </w:r>
      <w:r>
        <w:rPr>
          <w:rFonts w:ascii="宋体" w:hAnsi="宋体" w:hint="eastAsia"/>
          <w:szCs w:val="21"/>
        </w:rPr>
        <w:t>0-17:00</w:t>
      </w:r>
    </w:p>
    <w:p w:rsidR="00396B5E" w:rsidRDefault="00442532" w:rsidP="001E1536">
      <w:pPr>
        <w:spacing w:line="320" w:lineRule="exact"/>
        <w:ind w:firstLineChars="350" w:firstLine="735"/>
        <w:jc w:val="left"/>
        <w:rPr>
          <w:rFonts w:ascii="宋体" w:hAnsi="宋体"/>
          <w:szCs w:val="21"/>
        </w:rPr>
      </w:pPr>
      <w:r>
        <w:rPr>
          <w:rFonts w:ascii="宋体" w:hAnsi="宋体" w:hint="eastAsia"/>
          <w:szCs w:val="21"/>
        </w:rPr>
        <w:t>（</w:t>
      </w:r>
      <w:r w:rsidR="007E2545">
        <w:rPr>
          <w:rFonts w:ascii="宋体" w:hAnsi="宋体" w:hint="eastAsia"/>
          <w:szCs w:val="21"/>
        </w:rPr>
        <w:t>3</w:t>
      </w:r>
      <w:r>
        <w:rPr>
          <w:rFonts w:ascii="宋体" w:hAnsi="宋体" w:hint="eastAsia"/>
          <w:szCs w:val="21"/>
        </w:rPr>
        <w:t xml:space="preserve">）撤   </w:t>
      </w:r>
      <w:r w:rsidR="008F227C">
        <w:rPr>
          <w:rFonts w:ascii="宋体" w:hAnsi="宋体" w:hint="eastAsia"/>
          <w:szCs w:val="21"/>
        </w:rPr>
        <w:t xml:space="preserve"> </w:t>
      </w:r>
      <w:r>
        <w:rPr>
          <w:rFonts w:ascii="宋体" w:hAnsi="宋体" w:hint="eastAsia"/>
          <w:szCs w:val="21"/>
        </w:rPr>
        <w:t>展：</w:t>
      </w:r>
      <w:r w:rsidR="008F227C">
        <w:rPr>
          <w:rFonts w:ascii="宋体" w:hAnsi="宋体" w:hint="eastAsia"/>
          <w:szCs w:val="21"/>
        </w:rPr>
        <w:t xml:space="preserve"> </w:t>
      </w:r>
      <w:r>
        <w:rPr>
          <w:rFonts w:ascii="宋体" w:hAnsi="宋体" w:hint="eastAsia"/>
          <w:szCs w:val="21"/>
        </w:rPr>
        <w:t>201</w:t>
      </w:r>
      <w:r w:rsidR="00E520CE">
        <w:rPr>
          <w:rFonts w:ascii="宋体" w:hAnsi="宋体" w:hint="eastAsia"/>
          <w:szCs w:val="21"/>
        </w:rPr>
        <w:t>7</w:t>
      </w:r>
      <w:r>
        <w:rPr>
          <w:rFonts w:ascii="宋体" w:hAnsi="宋体" w:hint="eastAsia"/>
          <w:szCs w:val="21"/>
        </w:rPr>
        <w:t>年</w:t>
      </w:r>
      <w:r w:rsidR="00AA1116">
        <w:rPr>
          <w:rFonts w:ascii="宋体" w:hAnsi="宋体" w:hint="eastAsia"/>
          <w:szCs w:val="21"/>
        </w:rPr>
        <w:t>3</w:t>
      </w:r>
      <w:r>
        <w:rPr>
          <w:rFonts w:ascii="宋体" w:hAnsi="宋体" w:hint="eastAsia"/>
          <w:szCs w:val="21"/>
        </w:rPr>
        <w:t>月</w:t>
      </w:r>
      <w:r w:rsidR="00E520CE">
        <w:rPr>
          <w:rFonts w:ascii="宋体" w:hAnsi="宋体" w:hint="eastAsia"/>
          <w:szCs w:val="21"/>
        </w:rPr>
        <w:t>25</w:t>
      </w:r>
      <w:r>
        <w:rPr>
          <w:rFonts w:ascii="宋体" w:hAnsi="宋体" w:hint="eastAsia"/>
          <w:szCs w:val="21"/>
        </w:rPr>
        <w:t>日</w:t>
      </w:r>
      <w:r w:rsidR="00AA1116">
        <w:rPr>
          <w:rFonts w:ascii="宋体" w:hAnsi="宋体" w:hint="eastAsia"/>
          <w:szCs w:val="21"/>
        </w:rPr>
        <w:t xml:space="preserve">    </w:t>
      </w:r>
      <w:r w:rsidR="008F227C">
        <w:rPr>
          <w:rFonts w:ascii="宋体" w:hAnsi="宋体" w:hint="eastAsia"/>
          <w:szCs w:val="21"/>
        </w:rPr>
        <w:t xml:space="preserve">  </w:t>
      </w:r>
      <w:r w:rsidR="00AA1116">
        <w:rPr>
          <w:rFonts w:ascii="宋体" w:hAnsi="宋体" w:hint="eastAsia"/>
          <w:szCs w:val="21"/>
        </w:rPr>
        <w:t xml:space="preserve"> 08:0</w:t>
      </w:r>
      <w:r>
        <w:rPr>
          <w:rFonts w:ascii="宋体" w:hAnsi="宋体" w:hint="eastAsia"/>
          <w:szCs w:val="21"/>
        </w:rPr>
        <w:t>0-24:00</w:t>
      </w:r>
    </w:p>
    <w:p w:rsidR="00AD06FE" w:rsidRDefault="00442532" w:rsidP="001E1536">
      <w:pPr>
        <w:spacing w:line="380" w:lineRule="exact"/>
        <w:ind w:firstLineChars="200" w:firstLine="422"/>
        <w:rPr>
          <w:b/>
        </w:rPr>
      </w:pPr>
      <w:bookmarkStart w:id="3" w:name="_Toc351645029"/>
      <w:r>
        <w:rPr>
          <w:rFonts w:hint="eastAsia"/>
          <w:b/>
        </w:rPr>
        <w:t>3</w:t>
      </w:r>
      <w:r>
        <w:rPr>
          <w:rFonts w:hint="eastAsia"/>
          <w:b/>
        </w:rPr>
        <w:t>、展会同期举办活动</w:t>
      </w:r>
      <w:bookmarkEnd w:id="3"/>
    </w:p>
    <w:p w:rsidR="007A623A" w:rsidRPr="007A623A" w:rsidRDefault="007A623A" w:rsidP="001E1536">
      <w:pPr>
        <w:spacing w:line="380" w:lineRule="exact"/>
        <w:ind w:firstLineChars="343" w:firstLine="723"/>
        <w:rPr>
          <w:b/>
          <w:szCs w:val="21"/>
        </w:rPr>
      </w:pPr>
      <w:r w:rsidRPr="007A623A">
        <w:rPr>
          <w:rFonts w:hint="eastAsia"/>
          <w:b/>
          <w:szCs w:val="21"/>
        </w:rPr>
        <w:t>3</w:t>
      </w:r>
      <w:r w:rsidRPr="007A623A">
        <w:rPr>
          <w:rFonts w:hint="eastAsia"/>
          <w:b/>
          <w:szCs w:val="21"/>
        </w:rPr>
        <w:t>月</w:t>
      </w:r>
      <w:r w:rsidR="00233B8D">
        <w:rPr>
          <w:rFonts w:hint="eastAsia"/>
          <w:b/>
          <w:szCs w:val="21"/>
        </w:rPr>
        <w:t>23</w:t>
      </w:r>
      <w:r w:rsidRPr="007A623A">
        <w:rPr>
          <w:rFonts w:hint="eastAsia"/>
          <w:b/>
          <w:szCs w:val="21"/>
        </w:rPr>
        <w:t>日</w:t>
      </w:r>
    </w:p>
    <w:p w:rsidR="007A623A" w:rsidRPr="007A623A" w:rsidRDefault="007A623A" w:rsidP="001E1536">
      <w:pPr>
        <w:spacing w:line="380" w:lineRule="exact"/>
        <w:ind w:firstLineChars="294" w:firstLine="620"/>
        <w:rPr>
          <w:b/>
          <w:szCs w:val="21"/>
        </w:rPr>
      </w:pPr>
      <w:r w:rsidRPr="007A623A">
        <w:rPr>
          <w:rFonts w:hint="eastAsia"/>
          <w:b/>
          <w:szCs w:val="21"/>
        </w:rPr>
        <w:t>（</w:t>
      </w:r>
      <w:r w:rsidRPr="007A623A">
        <w:rPr>
          <w:rFonts w:hint="eastAsia"/>
          <w:b/>
          <w:szCs w:val="21"/>
        </w:rPr>
        <w:t>1</w:t>
      </w:r>
      <w:r w:rsidRPr="007A623A">
        <w:rPr>
          <w:rFonts w:hint="eastAsia"/>
          <w:b/>
          <w:szCs w:val="21"/>
        </w:rPr>
        <w:t>）</w:t>
      </w:r>
      <w:r w:rsidRPr="007A623A">
        <w:rPr>
          <w:rFonts w:hint="eastAsia"/>
          <w:b/>
          <w:szCs w:val="21"/>
        </w:rPr>
        <w:t>201</w:t>
      </w:r>
      <w:r w:rsidR="00233B8D">
        <w:rPr>
          <w:rFonts w:hint="eastAsia"/>
          <w:b/>
          <w:szCs w:val="21"/>
        </w:rPr>
        <w:t>7</w:t>
      </w:r>
      <w:r w:rsidRPr="007A623A">
        <w:rPr>
          <w:rFonts w:hint="eastAsia"/>
          <w:b/>
          <w:szCs w:val="21"/>
        </w:rPr>
        <w:t>全国农业机械及零部件展览会开幕式</w:t>
      </w:r>
    </w:p>
    <w:p w:rsidR="007A623A" w:rsidRPr="007A623A" w:rsidRDefault="007A623A" w:rsidP="001E1536">
      <w:pPr>
        <w:spacing w:line="380" w:lineRule="exact"/>
        <w:ind w:firstLineChars="550" w:firstLine="1155"/>
        <w:rPr>
          <w:szCs w:val="21"/>
        </w:rPr>
      </w:pPr>
      <w:r w:rsidRPr="007A623A">
        <w:rPr>
          <w:rFonts w:hint="eastAsia"/>
          <w:szCs w:val="21"/>
        </w:rPr>
        <w:t>时间：上午</w:t>
      </w:r>
      <w:r w:rsidRPr="007A623A">
        <w:rPr>
          <w:rFonts w:hint="eastAsia"/>
          <w:szCs w:val="21"/>
        </w:rPr>
        <w:t>9</w:t>
      </w:r>
      <w:r w:rsidR="0096606B">
        <w:rPr>
          <w:rFonts w:hint="eastAsia"/>
          <w:szCs w:val="21"/>
        </w:rPr>
        <w:t>:</w:t>
      </w:r>
      <w:r w:rsidRPr="007A623A">
        <w:rPr>
          <w:rFonts w:hint="eastAsia"/>
          <w:szCs w:val="21"/>
        </w:rPr>
        <w:t>30-10</w:t>
      </w:r>
      <w:r w:rsidR="0096606B">
        <w:rPr>
          <w:rFonts w:hint="eastAsia"/>
          <w:szCs w:val="21"/>
        </w:rPr>
        <w:t>:</w:t>
      </w:r>
      <w:r w:rsidRPr="007A623A">
        <w:rPr>
          <w:rFonts w:hint="eastAsia"/>
          <w:szCs w:val="21"/>
        </w:rPr>
        <w:t xml:space="preserve">00 </w:t>
      </w:r>
    </w:p>
    <w:p w:rsidR="007A623A" w:rsidRPr="007A623A" w:rsidRDefault="007A623A" w:rsidP="001E1536">
      <w:pPr>
        <w:spacing w:line="380" w:lineRule="exact"/>
        <w:ind w:firstLineChars="550" w:firstLine="1155"/>
        <w:rPr>
          <w:szCs w:val="21"/>
        </w:rPr>
      </w:pPr>
      <w:r w:rsidRPr="007A623A">
        <w:rPr>
          <w:rFonts w:hint="eastAsia"/>
          <w:szCs w:val="21"/>
        </w:rPr>
        <w:t>地点：</w:t>
      </w:r>
      <w:r w:rsidR="0097477E">
        <w:rPr>
          <w:rFonts w:hint="eastAsia"/>
          <w:szCs w:val="21"/>
        </w:rPr>
        <w:t>室内展馆</w:t>
      </w:r>
      <w:r w:rsidR="00EF4905">
        <w:rPr>
          <w:rFonts w:hint="eastAsia"/>
          <w:szCs w:val="21"/>
        </w:rPr>
        <w:t>一层连</w:t>
      </w:r>
      <w:r w:rsidR="0097477E">
        <w:rPr>
          <w:rFonts w:hint="eastAsia"/>
          <w:szCs w:val="21"/>
        </w:rPr>
        <w:t>廊</w:t>
      </w:r>
    </w:p>
    <w:p w:rsidR="007A623A" w:rsidRPr="007A623A" w:rsidRDefault="007A623A" w:rsidP="001E1536">
      <w:pPr>
        <w:spacing w:line="380" w:lineRule="exact"/>
        <w:ind w:firstLineChars="294" w:firstLine="620"/>
        <w:rPr>
          <w:b/>
          <w:szCs w:val="21"/>
        </w:rPr>
      </w:pPr>
      <w:r w:rsidRPr="007A623A">
        <w:rPr>
          <w:rFonts w:hint="eastAsia"/>
          <w:b/>
          <w:szCs w:val="21"/>
        </w:rPr>
        <w:t>（</w:t>
      </w:r>
      <w:r w:rsidRPr="007A623A">
        <w:rPr>
          <w:rFonts w:hint="eastAsia"/>
          <w:b/>
          <w:szCs w:val="21"/>
        </w:rPr>
        <w:t>2</w:t>
      </w:r>
      <w:r w:rsidRPr="007A623A">
        <w:rPr>
          <w:rFonts w:hint="eastAsia"/>
          <w:b/>
          <w:szCs w:val="21"/>
        </w:rPr>
        <w:t>）</w:t>
      </w:r>
      <w:r w:rsidR="00233B8D">
        <w:rPr>
          <w:rFonts w:hint="eastAsia"/>
          <w:b/>
          <w:szCs w:val="21"/>
        </w:rPr>
        <w:t>玉米收获机、籽粒收获机、青饲收获机产品结构调整与协调发展研讨会</w:t>
      </w:r>
    </w:p>
    <w:p w:rsidR="007A623A" w:rsidRPr="007A623A" w:rsidRDefault="007A623A" w:rsidP="001E1536">
      <w:pPr>
        <w:spacing w:line="380" w:lineRule="exact"/>
        <w:ind w:firstLineChars="550" w:firstLine="1155"/>
        <w:rPr>
          <w:szCs w:val="21"/>
        </w:rPr>
      </w:pPr>
      <w:r w:rsidRPr="007A623A">
        <w:rPr>
          <w:rFonts w:hint="eastAsia"/>
          <w:szCs w:val="21"/>
        </w:rPr>
        <w:t>时间：下午</w:t>
      </w:r>
      <w:r w:rsidRPr="007A623A">
        <w:rPr>
          <w:rFonts w:hint="eastAsia"/>
          <w:szCs w:val="21"/>
        </w:rPr>
        <w:t>13</w:t>
      </w:r>
      <w:r w:rsidR="0096606B">
        <w:rPr>
          <w:rFonts w:hint="eastAsia"/>
          <w:szCs w:val="21"/>
        </w:rPr>
        <w:t>:</w:t>
      </w:r>
      <w:r w:rsidRPr="007A623A">
        <w:rPr>
          <w:rFonts w:hint="eastAsia"/>
          <w:szCs w:val="21"/>
        </w:rPr>
        <w:t>30-16</w:t>
      </w:r>
      <w:r w:rsidR="0096606B">
        <w:rPr>
          <w:rFonts w:hint="eastAsia"/>
          <w:szCs w:val="21"/>
        </w:rPr>
        <w:t>:</w:t>
      </w:r>
      <w:r w:rsidRPr="007A623A">
        <w:rPr>
          <w:rFonts w:hint="eastAsia"/>
          <w:szCs w:val="21"/>
        </w:rPr>
        <w:t>30</w:t>
      </w:r>
    </w:p>
    <w:p w:rsidR="007A623A" w:rsidRPr="007A623A" w:rsidRDefault="007A623A" w:rsidP="001E1536">
      <w:pPr>
        <w:spacing w:line="380" w:lineRule="exact"/>
        <w:ind w:firstLineChars="550" w:firstLine="1155"/>
        <w:rPr>
          <w:szCs w:val="21"/>
        </w:rPr>
      </w:pPr>
      <w:r w:rsidRPr="007A623A">
        <w:rPr>
          <w:rFonts w:hint="eastAsia"/>
          <w:szCs w:val="21"/>
        </w:rPr>
        <w:t>地点：郑州国际会展中心会议中心</w:t>
      </w:r>
      <w:r w:rsidR="00CF139F">
        <w:rPr>
          <w:rFonts w:hint="eastAsia"/>
          <w:szCs w:val="21"/>
        </w:rPr>
        <w:t>三</w:t>
      </w:r>
      <w:r w:rsidRPr="007A623A">
        <w:rPr>
          <w:rFonts w:hint="eastAsia"/>
          <w:szCs w:val="21"/>
        </w:rPr>
        <w:t>楼</w:t>
      </w:r>
      <w:r w:rsidRPr="007A623A">
        <w:rPr>
          <w:rFonts w:hint="eastAsia"/>
          <w:szCs w:val="21"/>
        </w:rPr>
        <w:t>C</w:t>
      </w:r>
      <w:r w:rsidR="009E7D96">
        <w:rPr>
          <w:rFonts w:hint="eastAsia"/>
          <w:szCs w:val="21"/>
        </w:rPr>
        <w:t>3</w:t>
      </w:r>
      <w:r w:rsidRPr="007A623A">
        <w:rPr>
          <w:rFonts w:hint="eastAsia"/>
          <w:szCs w:val="21"/>
        </w:rPr>
        <w:t>0</w:t>
      </w:r>
      <w:r w:rsidR="009E7D96">
        <w:rPr>
          <w:rFonts w:hint="eastAsia"/>
          <w:szCs w:val="21"/>
        </w:rPr>
        <w:t>1</w:t>
      </w:r>
      <w:r w:rsidRPr="007A623A">
        <w:rPr>
          <w:rFonts w:hint="eastAsia"/>
          <w:szCs w:val="21"/>
        </w:rPr>
        <w:t>会议室</w:t>
      </w:r>
    </w:p>
    <w:p w:rsidR="007A623A" w:rsidRPr="007A623A" w:rsidRDefault="007A623A" w:rsidP="001E1536">
      <w:pPr>
        <w:spacing w:line="380" w:lineRule="exact"/>
        <w:ind w:firstLineChars="294" w:firstLine="620"/>
        <w:rPr>
          <w:b/>
          <w:szCs w:val="21"/>
        </w:rPr>
      </w:pPr>
      <w:r w:rsidRPr="007A623A">
        <w:rPr>
          <w:rFonts w:hint="eastAsia"/>
          <w:b/>
          <w:szCs w:val="21"/>
        </w:rPr>
        <w:t>（</w:t>
      </w:r>
      <w:r w:rsidRPr="007A623A">
        <w:rPr>
          <w:rFonts w:hint="eastAsia"/>
          <w:b/>
          <w:szCs w:val="21"/>
        </w:rPr>
        <w:t>3</w:t>
      </w:r>
      <w:r w:rsidRPr="007A623A">
        <w:rPr>
          <w:rFonts w:hint="eastAsia"/>
          <w:b/>
          <w:szCs w:val="21"/>
        </w:rPr>
        <w:t>）</w:t>
      </w:r>
      <w:r w:rsidR="00233B8D">
        <w:rPr>
          <w:rFonts w:hint="eastAsia"/>
          <w:b/>
          <w:szCs w:val="21"/>
        </w:rPr>
        <w:t>粮食烘干设备市场现状与发展研讨会</w:t>
      </w:r>
    </w:p>
    <w:p w:rsidR="007A623A" w:rsidRPr="007A623A" w:rsidRDefault="007A623A" w:rsidP="001E1536">
      <w:pPr>
        <w:spacing w:line="380" w:lineRule="exact"/>
        <w:ind w:firstLineChars="550" w:firstLine="1155"/>
        <w:rPr>
          <w:szCs w:val="21"/>
        </w:rPr>
      </w:pPr>
      <w:r w:rsidRPr="007A623A">
        <w:rPr>
          <w:rFonts w:hint="eastAsia"/>
          <w:szCs w:val="21"/>
        </w:rPr>
        <w:t>时间：下午</w:t>
      </w:r>
      <w:r w:rsidRPr="007A623A">
        <w:rPr>
          <w:rFonts w:hint="eastAsia"/>
          <w:szCs w:val="21"/>
        </w:rPr>
        <w:t>13</w:t>
      </w:r>
      <w:r w:rsidR="0096606B">
        <w:rPr>
          <w:rFonts w:hint="eastAsia"/>
          <w:szCs w:val="21"/>
        </w:rPr>
        <w:t>:</w:t>
      </w:r>
      <w:r w:rsidRPr="007A623A">
        <w:rPr>
          <w:rFonts w:hint="eastAsia"/>
          <w:szCs w:val="21"/>
        </w:rPr>
        <w:t>30-16</w:t>
      </w:r>
      <w:r w:rsidR="0096606B">
        <w:rPr>
          <w:rFonts w:hint="eastAsia"/>
          <w:szCs w:val="21"/>
        </w:rPr>
        <w:t>:</w:t>
      </w:r>
      <w:r w:rsidRPr="007A623A">
        <w:rPr>
          <w:rFonts w:hint="eastAsia"/>
          <w:szCs w:val="21"/>
        </w:rPr>
        <w:t>30</w:t>
      </w:r>
    </w:p>
    <w:p w:rsidR="007A623A" w:rsidRDefault="007A623A" w:rsidP="001E1536">
      <w:pPr>
        <w:spacing w:line="380" w:lineRule="exact"/>
        <w:ind w:firstLineChars="550" w:firstLine="1155"/>
        <w:rPr>
          <w:szCs w:val="21"/>
        </w:rPr>
      </w:pPr>
      <w:r w:rsidRPr="007A623A">
        <w:rPr>
          <w:rFonts w:hint="eastAsia"/>
          <w:szCs w:val="21"/>
        </w:rPr>
        <w:t>地点：郑州国际会展中心会议中心</w:t>
      </w:r>
      <w:r w:rsidR="00CF139F">
        <w:rPr>
          <w:rFonts w:hint="eastAsia"/>
          <w:szCs w:val="21"/>
        </w:rPr>
        <w:t>二</w:t>
      </w:r>
      <w:r w:rsidRPr="007A623A">
        <w:rPr>
          <w:rFonts w:hint="eastAsia"/>
          <w:szCs w:val="21"/>
        </w:rPr>
        <w:t>楼</w:t>
      </w:r>
      <w:r w:rsidRPr="007A623A">
        <w:rPr>
          <w:rFonts w:hint="eastAsia"/>
          <w:szCs w:val="21"/>
        </w:rPr>
        <w:t>C</w:t>
      </w:r>
      <w:r w:rsidR="009E7D96">
        <w:rPr>
          <w:rFonts w:hint="eastAsia"/>
          <w:szCs w:val="21"/>
        </w:rPr>
        <w:t>2</w:t>
      </w:r>
      <w:r w:rsidRPr="007A623A">
        <w:rPr>
          <w:rFonts w:hint="eastAsia"/>
          <w:szCs w:val="21"/>
        </w:rPr>
        <w:t>0</w:t>
      </w:r>
      <w:r w:rsidR="009E7D96">
        <w:rPr>
          <w:rFonts w:hint="eastAsia"/>
          <w:szCs w:val="21"/>
        </w:rPr>
        <w:t>2</w:t>
      </w:r>
      <w:r w:rsidRPr="007A623A">
        <w:rPr>
          <w:rFonts w:hint="eastAsia"/>
          <w:szCs w:val="21"/>
        </w:rPr>
        <w:t>会议室</w:t>
      </w:r>
    </w:p>
    <w:p w:rsidR="00233B8D" w:rsidRDefault="00233B8D" w:rsidP="001E1536">
      <w:pPr>
        <w:spacing w:line="380" w:lineRule="exact"/>
        <w:rPr>
          <w:b/>
          <w:szCs w:val="21"/>
        </w:rPr>
      </w:pPr>
      <w:r>
        <w:rPr>
          <w:rFonts w:hint="eastAsia"/>
          <w:szCs w:val="21"/>
        </w:rPr>
        <w:t xml:space="preserve">      </w:t>
      </w:r>
      <w:r w:rsidRPr="007A623A">
        <w:rPr>
          <w:rFonts w:hint="eastAsia"/>
          <w:b/>
          <w:szCs w:val="21"/>
        </w:rPr>
        <w:t>（</w:t>
      </w:r>
      <w:r w:rsidRPr="007A623A">
        <w:rPr>
          <w:rFonts w:hint="eastAsia"/>
          <w:b/>
          <w:szCs w:val="21"/>
        </w:rPr>
        <w:t>4</w:t>
      </w:r>
      <w:r w:rsidRPr="007A623A">
        <w:rPr>
          <w:rFonts w:hint="eastAsia"/>
          <w:b/>
          <w:szCs w:val="21"/>
        </w:rPr>
        <w:t>）</w:t>
      </w:r>
      <w:r w:rsidR="00CA60A6">
        <w:rPr>
          <w:rFonts w:hint="eastAsia"/>
          <w:b/>
          <w:szCs w:val="21"/>
        </w:rPr>
        <w:t>智能</w:t>
      </w:r>
      <w:r>
        <w:rPr>
          <w:rFonts w:hint="eastAsia"/>
          <w:b/>
          <w:szCs w:val="21"/>
        </w:rPr>
        <w:t>遥控植保</w:t>
      </w:r>
      <w:r w:rsidR="00CA60A6">
        <w:rPr>
          <w:rFonts w:hint="eastAsia"/>
          <w:b/>
          <w:szCs w:val="21"/>
        </w:rPr>
        <w:t>机</w:t>
      </w:r>
      <w:r>
        <w:rPr>
          <w:rFonts w:hint="eastAsia"/>
          <w:b/>
          <w:szCs w:val="21"/>
        </w:rPr>
        <w:t>技术发展研讨会</w:t>
      </w:r>
    </w:p>
    <w:p w:rsidR="00233B8D" w:rsidRPr="007A623A" w:rsidRDefault="00233B8D" w:rsidP="001E1536">
      <w:pPr>
        <w:spacing w:line="380" w:lineRule="exact"/>
        <w:ind w:firstLineChars="550" w:firstLine="1155"/>
        <w:rPr>
          <w:szCs w:val="21"/>
        </w:rPr>
      </w:pPr>
      <w:r w:rsidRPr="007A623A">
        <w:rPr>
          <w:rFonts w:hint="eastAsia"/>
          <w:szCs w:val="21"/>
        </w:rPr>
        <w:t>时间：下午</w:t>
      </w:r>
      <w:r w:rsidRPr="007A623A">
        <w:rPr>
          <w:rFonts w:hint="eastAsia"/>
          <w:szCs w:val="21"/>
        </w:rPr>
        <w:t>13</w:t>
      </w:r>
      <w:r w:rsidR="0096606B">
        <w:rPr>
          <w:rFonts w:hint="eastAsia"/>
          <w:szCs w:val="21"/>
        </w:rPr>
        <w:t>:</w:t>
      </w:r>
      <w:r w:rsidRPr="007A623A">
        <w:rPr>
          <w:rFonts w:hint="eastAsia"/>
          <w:szCs w:val="21"/>
        </w:rPr>
        <w:t>30-16</w:t>
      </w:r>
      <w:r w:rsidR="0096606B">
        <w:rPr>
          <w:rFonts w:hint="eastAsia"/>
          <w:szCs w:val="21"/>
        </w:rPr>
        <w:t>:</w:t>
      </w:r>
      <w:r w:rsidRPr="007A623A">
        <w:rPr>
          <w:rFonts w:hint="eastAsia"/>
          <w:szCs w:val="21"/>
        </w:rPr>
        <w:t>30</w:t>
      </w:r>
    </w:p>
    <w:p w:rsidR="000D24C2" w:rsidRPr="009E7D96" w:rsidRDefault="00233B8D" w:rsidP="001E1536">
      <w:pPr>
        <w:spacing w:line="380" w:lineRule="exact"/>
        <w:ind w:firstLineChars="500" w:firstLine="1050"/>
        <w:rPr>
          <w:szCs w:val="21"/>
        </w:rPr>
      </w:pPr>
      <w:r w:rsidRPr="007A623A">
        <w:rPr>
          <w:rFonts w:hint="eastAsia"/>
          <w:szCs w:val="21"/>
        </w:rPr>
        <w:t>地点：郑州国际会展中心会议中心</w:t>
      </w:r>
      <w:r w:rsidR="00CF139F">
        <w:rPr>
          <w:rFonts w:hint="eastAsia"/>
          <w:szCs w:val="21"/>
        </w:rPr>
        <w:t>二</w:t>
      </w:r>
      <w:r w:rsidRPr="007A623A">
        <w:rPr>
          <w:rFonts w:hint="eastAsia"/>
          <w:szCs w:val="21"/>
        </w:rPr>
        <w:t>楼</w:t>
      </w:r>
      <w:r w:rsidRPr="007A623A">
        <w:rPr>
          <w:rFonts w:hint="eastAsia"/>
          <w:szCs w:val="21"/>
        </w:rPr>
        <w:t>C</w:t>
      </w:r>
      <w:r w:rsidR="009E7D96">
        <w:rPr>
          <w:rFonts w:hint="eastAsia"/>
          <w:szCs w:val="21"/>
        </w:rPr>
        <w:t>2</w:t>
      </w:r>
      <w:r w:rsidRPr="007A623A">
        <w:rPr>
          <w:rFonts w:hint="eastAsia"/>
          <w:szCs w:val="21"/>
        </w:rPr>
        <w:t>01</w:t>
      </w:r>
      <w:r w:rsidRPr="007A623A">
        <w:rPr>
          <w:rFonts w:hint="eastAsia"/>
          <w:szCs w:val="21"/>
        </w:rPr>
        <w:t>会议室</w:t>
      </w:r>
    </w:p>
    <w:p w:rsidR="007A623A" w:rsidRPr="00CE7B5A" w:rsidRDefault="007A623A" w:rsidP="001E1536">
      <w:pPr>
        <w:spacing w:line="380" w:lineRule="exact"/>
        <w:ind w:firstLineChars="294" w:firstLine="620"/>
        <w:rPr>
          <w:b/>
          <w:szCs w:val="21"/>
        </w:rPr>
      </w:pPr>
      <w:r w:rsidRPr="007A623A">
        <w:rPr>
          <w:rFonts w:hint="eastAsia"/>
          <w:b/>
          <w:szCs w:val="21"/>
        </w:rPr>
        <w:t>（</w:t>
      </w:r>
      <w:r w:rsidR="009E7D96">
        <w:rPr>
          <w:rFonts w:hint="eastAsia"/>
          <w:b/>
          <w:szCs w:val="21"/>
        </w:rPr>
        <w:t>5</w:t>
      </w:r>
      <w:r w:rsidRPr="007A623A">
        <w:rPr>
          <w:rFonts w:hint="eastAsia"/>
          <w:b/>
          <w:szCs w:val="21"/>
        </w:rPr>
        <w:t>）</w:t>
      </w:r>
      <w:r w:rsidR="00CE7B5A" w:rsidRPr="007A623A">
        <w:rPr>
          <w:rFonts w:hint="eastAsia"/>
          <w:b/>
          <w:w w:val="95"/>
          <w:szCs w:val="21"/>
        </w:rPr>
        <w:t>2016</w:t>
      </w:r>
      <w:r w:rsidR="00CE7B5A" w:rsidRPr="007A623A">
        <w:rPr>
          <w:rFonts w:hint="eastAsia"/>
          <w:b/>
          <w:w w:val="95"/>
          <w:szCs w:val="21"/>
        </w:rPr>
        <w:t>全国农业机械及零部件展览会欢迎晚会</w:t>
      </w:r>
    </w:p>
    <w:p w:rsidR="007A623A" w:rsidRDefault="00CE7B5A" w:rsidP="001E1536">
      <w:pPr>
        <w:spacing w:line="380" w:lineRule="exact"/>
        <w:ind w:firstLineChars="586" w:firstLine="1178"/>
        <w:rPr>
          <w:b/>
          <w:w w:val="95"/>
          <w:szCs w:val="21"/>
        </w:rPr>
      </w:pPr>
      <w:r w:rsidRPr="007A623A">
        <w:rPr>
          <w:rFonts w:hint="eastAsia"/>
          <w:b/>
          <w:w w:val="95"/>
          <w:szCs w:val="21"/>
        </w:rPr>
        <w:t>第</w:t>
      </w:r>
      <w:r w:rsidR="00233B8D">
        <w:rPr>
          <w:rFonts w:hint="eastAsia"/>
          <w:b/>
          <w:w w:val="95"/>
          <w:szCs w:val="21"/>
        </w:rPr>
        <w:t>九</w:t>
      </w:r>
      <w:r w:rsidRPr="007A623A">
        <w:rPr>
          <w:rFonts w:hint="eastAsia"/>
          <w:b/>
          <w:w w:val="95"/>
          <w:szCs w:val="21"/>
        </w:rPr>
        <w:t>届“全国农机用户满意品牌”评选活动颁奖典礼</w:t>
      </w:r>
    </w:p>
    <w:p w:rsidR="00361DAF" w:rsidRPr="00361DAF" w:rsidRDefault="00361DAF" w:rsidP="001E1536">
      <w:pPr>
        <w:spacing w:line="380" w:lineRule="exact"/>
        <w:ind w:firstLineChars="586" w:firstLine="1178"/>
        <w:rPr>
          <w:b/>
          <w:w w:val="95"/>
          <w:szCs w:val="21"/>
        </w:rPr>
      </w:pPr>
      <w:r w:rsidRPr="007A623A">
        <w:rPr>
          <w:rFonts w:hint="eastAsia"/>
          <w:b/>
          <w:w w:val="95"/>
          <w:szCs w:val="21"/>
        </w:rPr>
        <w:t>201</w:t>
      </w:r>
      <w:r w:rsidR="00233B8D">
        <w:rPr>
          <w:rFonts w:hint="eastAsia"/>
          <w:b/>
          <w:w w:val="95"/>
          <w:szCs w:val="21"/>
        </w:rPr>
        <w:t>7</w:t>
      </w:r>
      <w:r w:rsidRPr="007A623A">
        <w:rPr>
          <w:rFonts w:hint="eastAsia"/>
          <w:b/>
          <w:w w:val="95"/>
          <w:szCs w:val="21"/>
        </w:rPr>
        <w:t>中国农机行业年度大奖启动仪式</w:t>
      </w:r>
    </w:p>
    <w:p w:rsidR="007A623A" w:rsidRPr="007A623A" w:rsidRDefault="007A623A" w:rsidP="001E1536">
      <w:pPr>
        <w:spacing w:line="380" w:lineRule="exact"/>
        <w:ind w:firstLineChars="550" w:firstLine="1155"/>
        <w:rPr>
          <w:szCs w:val="21"/>
        </w:rPr>
      </w:pPr>
      <w:r w:rsidRPr="007A623A">
        <w:rPr>
          <w:rFonts w:hint="eastAsia"/>
          <w:szCs w:val="21"/>
        </w:rPr>
        <w:t>时间：晚</w:t>
      </w:r>
      <w:r w:rsidRPr="007A623A">
        <w:rPr>
          <w:rFonts w:hint="eastAsia"/>
          <w:szCs w:val="21"/>
        </w:rPr>
        <w:t>17</w:t>
      </w:r>
      <w:r w:rsidR="0096606B">
        <w:rPr>
          <w:rFonts w:hint="eastAsia"/>
          <w:szCs w:val="21"/>
        </w:rPr>
        <w:t>:</w:t>
      </w:r>
      <w:r w:rsidR="00361DAF">
        <w:rPr>
          <w:rFonts w:hint="eastAsia"/>
          <w:szCs w:val="21"/>
        </w:rPr>
        <w:t>0</w:t>
      </w:r>
      <w:r w:rsidRPr="007A623A">
        <w:rPr>
          <w:rFonts w:hint="eastAsia"/>
          <w:szCs w:val="21"/>
        </w:rPr>
        <w:t>0</w:t>
      </w:r>
      <w:r w:rsidR="0096606B">
        <w:rPr>
          <w:rFonts w:hint="eastAsia"/>
          <w:szCs w:val="21"/>
        </w:rPr>
        <w:t>-20:00</w:t>
      </w:r>
    </w:p>
    <w:p w:rsidR="007A623A" w:rsidRDefault="007A623A" w:rsidP="001E1536">
      <w:pPr>
        <w:spacing w:line="380" w:lineRule="exact"/>
        <w:ind w:firstLineChars="550" w:firstLine="1155"/>
        <w:rPr>
          <w:szCs w:val="21"/>
        </w:rPr>
      </w:pPr>
      <w:r w:rsidRPr="007A623A">
        <w:rPr>
          <w:rFonts w:hint="eastAsia"/>
          <w:szCs w:val="21"/>
        </w:rPr>
        <w:t>地点：郑州国际会展中心会议中心轩辕堂</w:t>
      </w:r>
      <w:r w:rsidRPr="007A623A">
        <w:rPr>
          <w:rFonts w:hint="eastAsia"/>
          <w:szCs w:val="21"/>
        </w:rPr>
        <w:t>B</w:t>
      </w:r>
      <w:r w:rsidRPr="007A623A">
        <w:rPr>
          <w:rFonts w:hint="eastAsia"/>
          <w:szCs w:val="21"/>
        </w:rPr>
        <w:t>区</w:t>
      </w:r>
    </w:p>
    <w:p w:rsidR="005607FA" w:rsidRPr="001E1536" w:rsidRDefault="005607FA" w:rsidP="001E1536">
      <w:pPr>
        <w:spacing w:line="380" w:lineRule="exact"/>
        <w:ind w:firstLineChars="343" w:firstLine="723"/>
        <w:rPr>
          <w:b/>
          <w:color w:val="000000" w:themeColor="text1"/>
          <w:szCs w:val="21"/>
        </w:rPr>
      </w:pPr>
      <w:r w:rsidRPr="001E1536">
        <w:rPr>
          <w:rFonts w:hint="eastAsia"/>
          <w:b/>
          <w:color w:val="000000" w:themeColor="text1"/>
          <w:szCs w:val="21"/>
        </w:rPr>
        <w:t>3</w:t>
      </w:r>
      <w:r w:rsidRPr="001E1536">
        <w:rPr>
          <w:rFonts w:hint="eastAsia"/>
          <w:b/>
          <w:color w:val="000000" w:themeColor="text1"/>
          <w:szCs w:val="21"/>
        </w:rPr>
        <w:t>月</w:t>
      </w:r>
      <w:r w:rsidRPr="001E1536">
        <w:rPr>
          <w:rFonts w:hint="eastAsia"/>
          <w:b/>
          <w:color w:val="000000" w:themeColor="text1"/>
          <w:szCs w:val="21"/>
        </w:rPr>
        <w:t>24</w:t>
      </w:r>
      <w:r w:rsidRPr="001E1536">
        <w:rPr>
          <w:rFonts w:hint="eastAsia"/>
          <w:b/>
          <w:color w:val="000000" w:themeColor="text1"/>
          <w:szCs w:val="21"/>
        </w:rPr>
        <w:t>日</w:t>
      </w:r>
    </w:p>
    <w:p w:rsidR="005607FA" w:rsidRPr="00827C44" w:rsidRDefault="005607FA" w:rsidP="00827C44">
      <w:pPr>
        <w:spacing w:line="380" w:lineRule="exact"/>
        <w:ind w:firstLineChars="550" w:firstLine="1160"/>
        <w:rPr>
          <w:b/>
          <w:color w:val="000000" w:themeColor="text1"/>
          <w:szCs w:val="21"/>
        </w:rPr>
      </w:pPr>
      <w:r w:rsidRPr="00827C44">
        <w:rPr>
          <w:rFonts w:hint="eastAsia"/>
          <w:b/>
          <w:color w:val="000000" w:themeColor="text1"/>
          <w:szCs w:val="21"/>
        </w:rPr>
        <w:t>区域性农机维修网点建设座谈会</w:t>
      </w:r>
    </w:p>
    <w:p w:rsidR="005607FA" w:rsidRPr="001E1536" w:rsidRDefault="005607FA" w:rsidP="001E1536">
      <w:pPr>
        <w:spacing w:line="380" w:lineRule="exact"/>
        <w:ind w:firstLineChars="550" w:firstLine="1155"/>
        <w:rPr>
          <w:color w:val="000000" w:themeColor="text1"/>
          <w:szCs w:val="21"/>
        </w:rPr>
      </w:pPr>
      <w:r w:rsidRPr="001E1536">
        <w:rPr>
          <w:rFonts w:hint="eastAsia"/>
          <w:color w:val="000000" w:themeColor="text1"/>
          <w:szCs w:val="21"/>
        </w:rPr>
        <w:t>时间：上午</w:t>
      </w:r>
      <w:r w:rsidRPr="001E1536">
        <w:rPr>
          <w:rFonts w:hint="eastAsia"/>
          <w:color w:val="000000" w:themeColor="text1"/>
          <w:szCs w:val="21"/>
        </w:rPr>
        <w:t>9:</w:t>
      </w:r>
      <w:r w:rsidR="003C2B04">
        <w:rPr>
          <w:rFonts w:hint="eastAsia"/>
          <w:color w:val="000000" w:themeColor="text1"/>
          <w:szCs w:val="21"/>
        </w:rPr>
        <w:t>0</w:t>
      </w:r>
      <w:bookmarkStart w:id="4" w:name="_GoBack"/>
      <w:bookmarkEnd w:id="4"/>
      <w:r w:rsidRPr="001E1536">
        <w:rPr>
          <w:rFonts w:hint="eastAsia"/>
          <w:color w:val="000000" w:themeColor="text1"/>
          <w:szCs w:val="21"/>
        </w:rPr>
        <w:t>0-1</w:t>
      </w:r>
      <w:r w:rsidR="00F87D46">
        <w:rPr>
          <w:rFonts w:hint="eastAsia"/>
          <w:color w:val="000000" w:themeColor="text1"/>
          <w:szCs w:val="21"/>
        </w:rPr>
        <w:t>2</w:t>
      </w:r>
      <w:r w:rsidRPr="001E1536">
        <w:rPr>
          <w:rFonts w:hint="eastAsia"/>
          <w:color w:val="000000" w:themeColor="text1"/>
          <w:szCs w:val="21"/>
        </w:rPr>
        <w:t>:00</w:t>
      </w:r>
    </w:p>
    <w:p w:rsidR="005607FA" w:rsidRPr="001E1536" w:rsidRDefault="005607FA" w:rsidP="001E1536">
      <w:pPr>
        <w:spacing w:line="380" w:lineRule="exact"/>
        <w:ind w:firstLineChars="550" w:firstLine="1155"/>
        <w:rPr>
          <w:color w:val="000000" w:themeColor="text1"/>
          <w:szCs w:val="21"/>
        </w:rPr>
      </w:pPr>
      <w:r w:rsidRPr="001E1536">
        <w:rPr>
          <w:rFonts w:hint="eastAsia"/>
          <w:color w:val="000000" w:themeColor="text1"/>
          <w:szCs w:val="21"/>
        </w:rPr>
        <w:t>地点：郑州国际会展中心会议中心二楼</w:t>
      </w:r>
      <w:r w:rsidRPr="001E1536">
        <w:rPr>
          <w:rFonts w:hint="eastAsia"/>
          <w:color w:val="000000" w:themeColor="text1"/>
          <w:szCs w:val="21"/>
        </w:rPr>
        <w:t>C202</w:t>
      </w:r>
      <w:r w:rsidRPr="001E1536">
        <w:rPr>
          <w:rFonts w:hint="eastAsia"/>
          <w:color w:val="000000" w:themeColor="text1"/>
          <w:szCs w:val="21"/>
        </w:rPr>
        <w:t>会议室</w:t>
      </w:r>
    </w:p>
    <w:p w:rsidR="009E7D96" w:rsidRPr="005607FA" w:rsidRDefault="009E7D96" w:rsidP="001E1536">
      <w:pPr>
        <w:spacing w:line="380" w:lineRule="exact"/>
        <w:rPr>
          <w:szCs w:val="21"/>
        </w:rPr>
      </w:pPr>
    </w:p>
    <w:p w:rsidR="00091621" w:rsidRDefault="00E66DBC" w:rsidP="001E1536">
      <w:pPr>
        <w:spacing w:line="380" w:lineRule="exact"/>
        <w:ind w:firstLineChars="150" w:firstLine="316"/>
        <w:jc w:val="left"/>
        <w:rPr>
          <w:rFonts w:ascii="宋体" w:hAnsi="宋体"/>
          <w:b/>
          <w:szCs w:val="21"/>
        </w:rPr>
      </w:pPr>
      <w:r w:rsidRPr="007A623A">
        <w:rPr>
          <w:rFonts w:ascii="宋体" w:hAnsi="宋体" w:hint="eastAsia"/>
          <w:b/>
          <w:szCs w:val="21"/>
        </w:rPr>
        <w:t>具体活动安排以展会现场公告为准，</w:t>
      </w:r>
      <w:r w:rsidR="00442532" w:rsidRPr="007A623A">
        <w:rPr>
          <w:rFonts w:ascii="宋体" w:hAnsi="宋体" w:hint="eastAsia"/>
          <w:b/>
          <w:szCs w:val="21"/>
        </w:rPr>
        <w:t>其他活动请关注展会现场公告及导示</w:t>
      </w:r>
      <w:bookmarkStart w:id="5" w:name="_Toc351645030"/>
    </w:p>
    <w:p w:rsidR="00091621" w:rsidRDefault="00091621" w:rsidP="00091621">
      <w:pPr>
        <w:spacing w:line="320" w:lineRule="exact"/>
        <w:jc w:val="left"/>
        <w:rPr>
          <w:rFonts w:ascii="宋体" w:hAnsi="宋体"/>
          <w:b/>
          <w:szCs w:val="21"/>
        </w:rPr>
      </w:pPr>
    </w:p>
    <w:p w:rsidR="00AD06FE" w:rsidRPr="00091621" w:rsidRDefault="00442532" w:rsidP="00091621">
      <w:pPr>
        <w:spacing w:line="320" w:lineRule="exact"/>
        <w:jc w:val="left"/>
        <w:rPr>
          <w:rFonts w:ascii="宋体" w:hAnsi="宋体"/>
          <w:b/>
          <w:szCs w:val="21"/>
        </w:rPr>
      </w:pPr>
      <w:r w:rsidRPr="00091621">
        <w:rPr>
          <w:rFonts w:ascii="宋体" w:hAnsi="宋体" w:hint="eastAsia"/>
          <w:b/>
          <w:szCs w:val="21"/>
        </w:rPr>
        <w:lastRenderedPageBreak/>
        <w:t>二、展</w:t>
      </w:r>
      <w:r w:rsidR="00297A01" w:rsidRPr="00091621">
        <w:rPr>
          <w:rFonts w:ascii="宋体" w:hAnsi="宋体" w:hint="eastAsia"/>
          <w:b/>
          <w:szCs w:val="21"/>
        </w:rPr>
        <w:t>会</w:t>
      </w:r>
      <w:r w:rsidRPr="00091621">
        <w:rPr>
          <w:rFonts w:ascii="宋体" w:hAnsi="宋体" w:hint="eastAsia"/>
          <w:b/>
          <w:szCs w:val="21"/>
        </w:rPr>
        <w:t>注意事项</w:t>
      </w:r>
      <w:bookmarkEnd w:id="5"/>
    </w:p>
    <w:p w:rsidR="00AD06FE" w:rsidRDefault="00442532">
      <w:pPr>
        <w:spacing w:line="400" w:lineRule="exact"/>
        <w:ind w:firstLineChars="200" w:firstLine="420"/>
        <w:jc w:val="left"/>
        <w:rPr>
          <w:rFonts w:ascii="宋体" w:hAnsi="宋体"/>
          <w:szCs w:val="21"/>
        </w:rPr>
      </w:pPr>
      <w:r>
        <w:rPr>
          <w:rFonts w:ascii="宋体" w:hAnsi="宋体" w:hint="eastAsia"/>
          <w:szCs w:val="21"/>
        </w:rPr>
        <w:t>参展者一经取得参展商资格，即可享受应有的服务，并应遵守大会纪律，承担相关民事责任。对于违反展会规则的参展商，</w:t>
      </w:r>
      <w:r w:rsidR="004D1969">
        <w:rPr>
          <w:rFonts w:ascii="宋体" w:hAnsi="宋体" w:hint="eastAsia"/>
          <w:szCs w:val="21"/>
        </w:rPr>
        <w:t>组委会</w:t>
      </w:r>
      <w:r>
        <w:rPr>
          <w:rFonts w:ascii="宋体" w:hAnsi="宋体" w:hint="eastAsia"/>
          <w:szCs w:val="21"/>
        </w:rPr>
        <w:t>有权令其撤出违规的产品，封闭部分直至全部展位。由此导致的一切损失，由违规</w:t>
      </w:r>
      <w:r w:rsidR="004D1969">
        <w:rPr>
          <w:rFonts w:ascii="宋体" w:hAnsi="宋体" w:hint="eastAsia"/>
          <w:szCs w:val="21"/>
        </w:rPr>
        <w:t>参</w:t>
      </w:r>
      <w:r>
        <w:rPr>
          <w:rFonts w:ascii="宋体" w:hAnsi="宋体" w:hint="eastAsia"/>
          <w:szCs w:val="21"/>
        </w:rPr>
        <w:t>展商承担。</w:t>
      </w:r>
    </w:p>
    <w:p w:rsidR="00AD06FE" w:rsidRDefault="00AD06FE">
      <w:pPr>
        <w:spacing w:line="400" w:lineRule="exact"/>
        <w:ind w:firstLineChars="200" w:firstLine="420"/>
        <w:jc w:val="left"/>
        <w:rPr>
          <w:rFonts w:ascii="宋体" w:hAnsi="宋体"/>
          <w:szCs w:val="21"/>
        </w:rPr>
      </w:pPr>
    </w:p>
    <w:p w:rsidR="00AD06FE" w:rsidRDefault="00442532">
      <w:pPr>
        <w:spacing w:line="400" w:lineRule="exact"/>
        <w:ind w:firstLineChars="200" w:firstLine="422"/>
        <w:jc w:val="left"/>
        <w:rPr>
          <w:rFonts w:ascii="宋体" w:hAnsi="宋体"/>
          <w:b/>
          <w:szCs w:val="21"/>
        </w:rPr>
      </w:pPr>
      <w:r>
        <w:rPr>
          <w:rFonts w:ascii="宋体" w:hAnsi="宋体" w:hint="eastAsia"/>
          <w:b/>
          <w:szCs w:val="21"/>
        </w:rPr>
        <w:t>1.布展、展期、撤展</w:t>
      </w:r>
    </w:p>
    <w:p w:rsidR="00AD06FE" w:rsidRDefault="00594702">
      <w:pPr>
        <w:spacing w:line="400" w:lineRule="exact"/>
        <w:ind w:firstLineChars="200" w:firstLine="420"/>
        <w:jc w:val="left"/>
        <w:rPr>
          <w:rFonts w:ascii="宋体" w:hAnsi="宋体"/>
          <w:szCs w:val="21"/>
        </w:rPr>
      </w:pPr>
      <w:r>
        <w:rPr>
          <w:rFonts w:ascii="宋体" w:hAnsi="宋体" w:hint="eastAsia"/>
          <w:szCs w:val="21"/>
        </w:rPr>
        <w:t>布展：参展商</w:t>
      </w:r>
      <w:r w:rsidR="00C83BC9">
        <w:rPr>
          <w:rFonts w:ascii="宋体" w:hAnsi="宋体" w:hint="eastAsia"/>
          <w:szCs w:val="21"/>
        </w:rPr>
        <w:t>凭《展位证》、《展商证》、</w:t>
      </w:r>
      <w:r>
        <w:rPr>
          <w:rFonts w:ascii="宋体" w:hAnsi="宋体" w:hint="eastAsia"/>
          <w:szCs w:val="21"/>
        </w:rPr>
        <w:t>《展会车辆通行证》，</w:t>
      </w:r>
      <w:r w:rsidR="00C83BC9">
        <w:rPr>
          <w:rFonts w:ascii="宋体" w:hAnsi="宋体" w:hint="eastAsia"/>
          <w:szCs w:val="21"/>
        </w:rPr>
        <w:t>搭建商</w:t>
      </w:r>
      <w:r w:rsidR="00442532">
        <w:rPr>
          <w:rFonts w:ascii="宋体" w:hAnsi="宋体" w:hint="eastAsia"/>
          <w:szCs w:val="21"/>
        </w:rPr>
        <w:t>凭《施工证》、《特装展台搭建车辆通行证》按规定</w:t>
      </w:r>
      <w:r>
        <w:rPr>
          <w:rFonts w:ascii="宋体" w:hAnsi="宋体" w:hint="eastAsia"/>
          <w:szCs w:val="21"/>
        </w:rPr>
        <w:t>的</w:t>
      </w:r>
      <w:r w:rsidR="00442532">
        <w:rPr>
          <w:rFonts w:ascii="宋体" w:hAnsi="宋体" w:hint="eastAsia"/>
          <w:szCs w:val="21"/>
        </w:rPr>
        <w:t>时间、规定的路线进入展场工作。运输物品进入展场的车辆必须服从工作人员指挥，按导示牌指引有序入场，不得随意停靠；装卸货物须到指定</w:t>
      </w:r>
      <w:r>
        <w:rPr>
          <w:rFonts w:ascii="宋体" w:hAnsi="宋体" w:hint="eastAsia"/>
          <w:szCs w:val="21"/>
        </w:rPr>
        <w:t>装</w:t>
      </w:r>
      <w:r w:rsidR="00442532">
        <w:rPr>
          <w:rFonts w:ascii="宋体" w:hAnsi="宋体" w:hint="eastAsia"/>
          <w:szCs w:val="21"/>
        </w:rPr>
        <w:t>卸货区作业。</w:t>
      </w:r>
    </w:p>
    <w:p w:rsidR="00AD06FE" w:rsidRDefault="00442532">
      <w:pPr>
        <w:spacing w:line="400" w:lineRule="exact"/>
        <w:ind w:firstLineChars="200" w:firstLine="420"/>
        <w:jc w:val="left"/>
        <w:rPr>
          <w:rFonts w:ascii="宋体" w:hAnsi="宋体"/>
          <w:szCs w:val="21"/>
        </w:rPr>
      </w:pPr>
      <w:r>
        <w:rPr>
          <w:rFonts w:ascii="宋体" w:hAnsi="宋体" w:hint="eastAsia"/>
          <w:szCs w:val="21"/>
        </w:rPr>
        <w:t>展期：所有参展人员凭《展商证》进出展场。08:00开始进入展位， 17:00闭馆。展览期间，每家企业至少一人留守展位，看管好自己展位的物品。闭馆时请您不要过早离开自己的展位，请在保安清场到您的展位时再行离开。</w:t>
      </w:r>
    </w:p>
    <w:p w:rsidR="00AD06FE" w:rsidRDefault="00442532" w:rsidP="00F93FB9">
      <w:pPr>
        <w:spacing w:line="400" w:lineRule="exact"/>
        <w:ind w:firstLineChars="200" w:firstLine="420"/>
        <w:jc w:val="left"/>
        <w:rPr>
          <w:rFonts w:ascii="宋体" w:hAnsi="宋体"/>
          <w:szCs w:val="21"/>
        </w:rPr>
      </w:pPr>
      <w:r>
        <w:rPr>
          <w:rFonts w:ascii="宋体" w:hAnsi="宋体" w:hint="eastAsia"/>
          <w:szCs w:val="21"/>
        </w:rPr>
        <w:t>撤展：参展商凭《展位证》到大会总服务处盖章，凭此证带展品离开展场。撤展时请各参展商注意保管好自己的物品，以免丢失。展期内现场出售的样品只能在当日闭馆后由参展商办理出馆手续，其它时间不允许出馆。</w:t>
      </w:r>
      <w:bookmarkStart w:id="6" w:name="_Toc351645031"/>
    </w:p>
    <w:p w:rsidR="004E7064" w:rsidRDefault="004E7064" w:rsidP="00F93FB9">
      <w:pPr>
        <w:spacing w:line="400" w:lineRule="exact"/>
        <w:ind w:firstLineChars="200" w:firstLine="420"/>
        <w:jc w:val="left"/>
        <w:rPr>
          <w:rFonts w:ascii="宋体" w:hAnsi="宋体"/>
          <w:szCs w:val="21"/>
        </w:rPr>
      </w:pPr>
    </w:p>
    <w:p w:rsidR="00AD06FE" w:rsidRDefault="00442532">
      <w:pPr>
        <w:spacing w:line="400" w:lineRule="exact"/>
        <w:ind w:firstLineChars="200" w:firstLine="422"/>
        <w:jc w:val="left"/>
        <w:rPr>
          <w:rFonts w:ascii="宋体" w:hAnsi="宋体"/>
          <w:b/>
          <w:szCs w:val="21"/>
        </w:rPr>
      </w:pPr>
      <w:r>
        <w:rPr>
          <w:rFonts w:ascii="宋体" w:hAnsi="宋体" w:hint="eastAsia"/>
          <w:b/>
          <w:szCs w:val="21"/>
        </w:rPr>
        <w:t>2.展位说明及配置</w:t>
      </w:r>
      <w:bookmarkEnd w:id="6"/>
    </w:p>
    <w:p w:rsidR="004567AA" w:rsidRPr="004567AA" w:rsidRDefault="00F93FB9" w:rsidP="004567AA">
      <w:pPr>
        <w:spacing w:line="400" w:lineRule="exact"/>
        <w:ind w:firstLineChars="200" w:firstLine="420"/>
        <w:jc w:val="left"/>
        <w:rPr>
          <w:rFonts w:ascii="宋体" w:hAnsi="宋体"/>
          <w:b/>
          <w:szCs w:val="21"/>
        </w:rPr>
      </w:pPr>
      <w:r>
        <w:rPr>
          <w:rFonts w:hint="eastAsia"/>
          <w:szCs w:val="21"/>
        </w:rPr>
        <w:t>（</w:t>
      </w:r>
      <w:r w:rsidR="004567AA">
        <w:rPr>
          <w:rFonts w:hint="eastAsia"/>
          <w:szCs w:val="21"/>
        </w:rPr>
        <w:t>1</w:t>
      </w:r>
      <w:r w:rsidR="00273D0A">
        <w:rPr>
          <w:rFonts w:hint="eastAsia"/>
          <w:szCs w:val="21"/>
        </w:rPr>
        <w:t>）</w:t>
      </w:r>
      <w:r w:rsidR="006D660B">
        <w:rPr>
          <w:rFonts w:ascii="宋体" w:hAnsi="宋体" w:hint="eastAsia"/>
          <w:szCs w:val="21"/>
        </w:rPr>
        <w:t>室内特装</w:t>
      </w:r>
      <w:r w:rsidR="004567AA" w:rsidRPr="004567AA">
        <w:rPr>
          <w:rFonts w:ascii="宋体" w:hAnsi="宋体" w:hint="eastAsia"/>
          <w:szCs w:val="21"/>
        </w:rPr>
        <w:t>展位A类</w:t>
      </w:r>
      <w:r w:rsidR="00CE12A3">
        <w:rPr>
          <w:rFonts w:ascii="宋体" w:hAnsi="宋体" w:hint="eastAsia"/>
          <w:szCs w:val="21"/>
        </w:rPr>
        <w:t>、</w:t>
      </w:r>
      <w:r w:rsidR="00901014">
        <w:rPr>
          <w:rFonts w:ascii="宋体" w:hAnsi="宋体" w:hint="eastAsia"/>
          <w:szCs w:val="21"/>
        </w:rPr>
        <w:t>H</w:t>
      </w:r>
      <w:r w:rsidR="006D660B">
        <w:rPr>
          <w:rFonts w:ascii="宋体" w:hAnsi="宋体" w:hint="eastAsia"/>
          <w:szCs w:val="21"/>
        </w:rPr>
        <w:t>类、</w:t>
      </w:r>
      <w:r w:rsidR="00901014">
        <w:rPr>
          <w:rFonts w:ascii="宋体" w:hAnsi="宋体" w:hint="eastAsia"/>
          <w:szCs w:val="21"/>
        </w:rPr>
        <w:t>S类、</w:t>
      </w:r>
      <w:r w:rsidR="006D660B">
        <w:rPr>
          <w:rFonts w:ascii="宋体" w:hAnsi="宋体" w:hint="eastAsia"/>
          <w:szCs w:val="21"/>
        </w:rPr>
        <w:t>机车位E类，</w:t>
      </w:r>
      <w:r w:rsidR="004567AA" w:rsidRPr="004567AA">
        <w:rPr>
          <w:rFonts w:ascii="宋体" w:hAnsi="宋体" w:hint="eastAsia"/>
          <w:szCs w:val="21"/>
        </w:rPr>
        <w:t>室外特装展位T类</w:t>
      </w:r>
      <w:r w:rsidR="00CE12A3">
        <w:rPr>
          <w:rFonts w:ascii="宋体" w:hAnsi="宋体" w:hint="eastAsia"/>
          <w:szCs w:val="21"/>
        </w:rPr>
        <w:t>、</w:t>
      </w:r>
      <w:r w:rsidR="00CE12A3">
        <w:rPr>
          <w:rFonts w:hint="eastAsia"/>
          <w:szCs w:val="21"/>
        </w:rPr>
        <w:t>机车位</w:t>
      </w:r>
      <w:r w:rsidR="00CE12A3">
        <w:rPr>
          <w:rFonts w:hint="eastAsia"/>
          <w:szCs w:val="21"/>
        </w:rPr>
        <w:t>F</w:t>
      </w:r>
      <w:r w:rsidR="006D660B">
        <w:rPr>
          <w:rFonts w:hint="eastAsia"/>
          <w:szCs w:val="21"/>
        </w:rPr>
        <w:t>类</w:t>
      </w:r>
      <w:r w:rsidR="00901014">
        <w:rPr>
          <w:rFonts w:hint="eastAsia"/>
          <w:szCs w:val="21"/>
        </w:rPr>
        <w:t>。</w:t>
      </w:r>
    </w:p>
    <w:p w:rsidR="004567AA" w:rsidRDefault="00442532" w:rsidP="00CE12A3">
      <w:pPr>
        <w:spacing w:line="400" w:lineRule="exact"/>
        <w:ind w:firstLineChars="250" w:firstLine="525"/>
        <w:jc w:val="left"/>
        <w:rPr>
          <w:rFonts w:ascii="宋体" w:hAnsi="宋体"/>
          <w:szCs w:val="21"/>
        </w:rPr>
      </w:pPr>
      <w:r>
        <w:rPr>
          <w:rFonts w:ascii="宋体" w:hAnsi="宋体" w:hint="eastAsia"/>
          <w:szCs w:val="21"/>
        </w:rPr>
        <w:t>指划定的地面区域包括该区域限定高度的</w:t>
      </w:r>
      <w:r w:rsidR="00CE12A3">
        <w:rPr>
          <w:rFonts w:ascii="宋体" w:hAnsi="宋体" w:hint="eastAsia"/>
          <w:szCs w:val="21"/>
        </w:rPr>
        <w:t>空间，</w:t>
      </w:r>
      <w:r>
        <w:rPr>
          <w:rFonts w:ascii="宋体" w:hAnsi="宋体" w:hint="eastAsia"/>
          <w:szCs w:val="21"/>
        </w:rPr>
        <w:t>无任何配置的净地展位。</w:t>
      </w:r>
    </w:p>
    <w:p w:rsidR="00AD06FE" w:rsidRPr="004567AA" w:rsidRDefault="00F93FB9" w:rsidP="00F93FB9">
      <w:pPr>
        <w:spacing w:line="400" w:lineRule="exact"/>
        <w:ind w:firstLineChars="200" w:firstLine="420"/>
        <w:jc w:val="left"/>
        <w:rPr>
          <w:rFonts w:ascii="宋体" w:hAnsi="宋体"/>
          <w:b/>
          <w:szCs w:val="21"/>
        </w:rPr>
      </w:pPr>
      <w:r>
        <w:rPr>
          <w:rFonts w:hint="eastAsia"/>
          <w:szCs w:val="21"/>
        </w:rPr>
        <w:t>（</w:t>
      </w:r>
      <w:r w:rsidR="004567AA">
        <w:rPr>
          <w:rFonts w:hint="eastAsia"/>
          <w:szCs w:val="21"/>
        </w:rPr>
        <w:t>2</w:t>
      </w:r>
      <w:r w:rsidR="00273D0A">
        <w:rPr>
          <w:rFonts w:hint="eastAsia"/>
          <w:szCs w:val="21"/>
        </w:rPr>
        <w:t>）</w:t>
      </w:r>
      <w:r w:rsidR="004567AA" w:rsidRPr="004567AA">
        <w:rPr>
          <w:rFonts w:ascii="宋体" w:hAnsi="宋体" w:hint="eastAsia"/>
          <w:szCs w:val="21"/>
        </w:rPr>
        <w:t>室内标准展位L类</w:t>
      </w:r>
      <w:r w:rsidR="00CE12A3">
        <w:rPr>
          <w:rFonts w:ascii="宋体" w:hAnsi="宋体" w:hint="eastAsia"/>
          <w:szCs w:val="21"/>
        </w:rPr>
        <w:t>（</w:t>
      </w:r>
      <w:r w:rsidR="004567AA" w:rsidRPr="004567AA">
        <w:rPr>
          <w:rFonts w:ascii="宋体" w:hAnsi="宋体" w:hint="eastAsia"/>
          <w:szCs w:val="21"/>
        </w:rPr>
        <w:t>3米×3米</w:t>
      </w:r>
      <w:r w:rsidR="00CE12A3">
        <w:rPr>
          <w:rFonts w:ascii="宋体" w:hAnsi="宋体" w:hint="eastAsia"/>
          <w:szCs w:val="21"/>
        </w:rPr>
        <w:t>）</w:t>
      </w:r>
      <w:r w:rsidR="00901014">
        <w:rPr>
          <w:rFonts w:ascii="宋体" w:hAnsi="宋体" w:hint="eastAsia"/>
          <w:szCs w:val="21"/>
        </w:rPr>
        <w:t>。</w:t>
      </w:r>
    </w:p>
    <w:p w:rsidR="004567AA" w:rsidRDefault="00442532" w:rsidP="004567AA">
      <w:pPr>
        <w:spacing w:line="400" w:lineRule="exact"/>
        <w:ind w:firstLine="480"/>
        <w:jc w:val="left"/>
        <w:rPr>
          <w:rFonts w:ascii="宋体" w:hAnsi="宋体"/>
          <w:szCs w:val="21"/>
        </w:rPr>
      </w:pPr>
      <w:r>
        <w:rPr>
          <w:rFonts w:ascii="宋体" w:hAnsi="宋体" w:hint="eastAsia"/>
          <w:szCs w:val="21"/>
        </w:rPr>
        <w:t>指已搭建完毕的标准展位立体尺寸之内的地面及空间。包含企业中文名称楣板一块（双开口展位两块楣板）、220V/5A单</w:t>
      </w:r>
      <w:r w:rsidR="00901014">
        <w:rPr>
          <w:rFonts w:ascii="宋体" w:hAnsi="宋体" w:hint="eastAsia"/>
          <w:szCs w:val="21"/>
        </w:rPr>
        <w:t>相</w:t>
      </w:r>
      <w:r>
        <w:rPr>
          <w:rFonts w:ascii="宋体" w:hAnsi="宋体" w:hint="eastAsia"/>
          <w:szCs w:val="21"/>
        </w:rPr>
        <w:t>电源插座1个、照明灯2只、咨询桌1张、椅子2把。相连的展位需拆除中间隔板的，请于</w:t>
      </w:r>
      <w:r w:rsidR="00901014">
        <w:rPr>
          <w:rFonts w:ascii="宋体" w:hAnsi="宋体" w:hint="eastAsia"/>
          <w:szCs w:val="21"/>
        </w:rPr>
        <w:t>3</w:t>
      </w:r>
      <w:r>
        <w:rPr>
          <w:rFonts w:ascii="宋体" w:hAnsi="宋体" w:hint="eastAsia"/>
          <w:szCs w:val="21"/>
        </w:rPr>
        <w:t>月</w:t>
      </w:r>
      <w:r w:rsidR="00901014">
        <w:rPr>
          <w:rFonts w:ascii="宋体" w:hAnsi="宋体" w:hint="eastAsia"/>
          <w:szCs w:val="21"/>
        </w:rPr>
        <w:t>1</w:t>
      </w:r>
      <w:r>
        <w:rPr>
          <w:rFonts w:ascii="宋体" w:hAnsi="宋体" w:hint="eastAsia"/>
          <w:szCs w:val="21"/>
        </w:rPr>
        <w:t>日前通知</w:t>
      </w:r>
      <w:r w:rsidR="004567AA">
        <w:rPr>
          <w:rFonts w:ascii="宋体" w:hAnsi="宋体" w:hint="eastAsia"/>
          <w:szCs w:val="21"/>
        </w:rPr>
        <w:t>组委会</w:t>
      </w:r>
      <w:r>
        <w:rPr>
          <w:rFonts w:ascii="宋体" w:hAnsi="宋体" w:hint="eastAsia"/>
          <w:szCs w:val="21"/>
        </w:rPr>
        <w:t>，否则现场改动必须</w:t>
      </w:r>
      <w:r w:rsidR="00270A33">
        <w:rPr>
          <w:rFonts w:ascii="宋体" w:hAnsi="宋体" w:hint="eastAsia"/>
          <w:szCs w:val="21"/>
        </w:rPr>
        <w:t>缴纳改动费。</w:t>
      </w:r>
    </w:p>
    <w:p w:rsidR="004E7064" w:rsidRPr="00270A33" w:rsidRDefault="004E7064" w:rsidP="004567AA">
      <w:pPr>
        <w:spacing w:line="400" w:lineRule="exact"/>
        <w:ind w:firstLine="480"/>
        <w:jc w:val="left"/>
        <w:rPr>
          <w:rFonts w:ascii="宋体" w:hAnsi="宋体"/>
          <w:szCs w:val="21"/>
        </w:rPr>
      </w:pPr>
    </w:p>
    <w:p w:rsidR="00AD06FE" w:rsidRDefault="00442532" w:rsidP="00EA455A">
      <w:pPr>
        <w:spacing w:line="400" w:lineRule="exact"/>
        <w:ind w:firstLineChars="200" w:firstLine="422"/>
        <w:jc w:val="left"/>
        <w:rPr>
          <w:rFonts w:ascii="宋体" w:hAnsi="宋体"/>
          <w:b/>
          <w:szCs w:val="21"/>
        </w:rPr>
      </w:pPr>
      <w:bookmarkStart w:id="7" w:name="_Toc351645032"/>
      <w:r>
        <w:rPr>
          <w:rFonts w:ascii="宋体" w:hAnsi="宋体" w:hint="eastAsia"/>
          <w:b/>
          <w:szCs w:val="21"/>
        </w:rPr>
        <w:t>3.展位证、展商证、车辆通行证、展会资料</w:t>
      </w:r>
      <w:bookmarkEnd w:id="7"/>
    </w:p>
    <w:p w:rsidR="00AD06FE" w:rsidRDefault="00F93FB9">
      <w:pPr>
        <w:spacing w:line="400" w:lineRule="exact"/>
        <w:ind w:firstLine="480"/>
        <w:jc w:val="left"/>
        <w:rPr>
          <w:rFonts w:ascii="宋体" w:hAnsi="宋体"/>
          <w:szCs w:val="21"/>
        </w:rPr>
      </w:pPr>
      <w:r>
        <w:rPr>
          <w:rFonts w:ascii="宋体" w:hAnsi="宋体" w:hint="eastAsia"/>
          <w:szCs w:val="21"/>
        </w:rPr>
        <w:t>（</w:t>
      </w:r>
      <w:r w:rsidR="00442532">
        <w:rPr>
          <w:rFonts w:ascii="宋体" w:hAnsi="宋体" w:hint="eastAsia"/>
          <w:szCs w:val="21"/>
        </w:rPr>
        <w:t>1）展位证是参展企业将展品进入展位布置及撤展的重要凭证，参展商应妥善保管，严禁倒卖和转借。</w:t>
      </w:r>
    </w:p>
    <w:p w:rsidR="00AD06FE" w:rsidRDefault="00F93FB9" w:rsidP="00F13F02">
      <w:pPr>
        <w:spacing w:line="400" w:lineRule="exact"/>
        <w:ind w:firstLine="482"/>
        <w:jc w:val="left"/>
        <w:rPr>
          <w:rFonts w:ascii="宋体" w:hAnsi="宋体"/>
          <w:szCs w:val="21"/>
        </w:rPr>
      </w:pPr>
      <w:r>
        <w:rPr>
          <w:rFonts w:ascii="宋体" w:hAnsi="宋体" w:hint="eastAsia"/>
          <w:szCs w:val="21"/>
        </w:rPr>
        <w:t>（</w:t>
      </w:r>
      <w:r w:rsidR="00442532">
        <w:rPr>
          <w:rFonts w:ascii="宋体" w:hAnsi="宋体" w:hint="eastAsia"/>
          <w:szCs w:val="21"/>
        </w:rPr>
        <w:t>2）展商证是参展企</w:t>
      </w:r>
      <w:r w:rsidR="00885C73">
        <w:rPr>
          <w:rFonts w:ascii="宋体" w:hAnsi="宋体" w:hint="eastAsia"/>
          <w:szCs w:val="21"/>
        </w:rPr>
        <w:t>业工作人员进出展场的通行证明，严禁转借，过期自动作废，丢失不补，</w:t>
      </w:r>
      <w:r w:rsidR="00442532">
        <w:rPr>
          <w:rFonts w:ascii="宋体" w:hAnsi="宋体" w:hint="eastAsia"/>
          <w:szCs w:val="21"/>
        </w:rPr>
        <w:t>参展商进出展场应随身佩带主动出示。</w:t>
      </w:r>
    </w:p>
    <w:p w:rsidR="00AD06FE" w:rsidRDefault="00F93FB9" w:rsidP="00F13F02">
      <w:pPr>
        <w:spacing w:line="400" w:lineRule="exact"/>
        <w:ind w:firstLine="482"/>
        <w:jc w:val="left"/>
        <w:rPr>
          <w:rFonts w:ascii="宋体" w:hAnsi="宋体"/>
          <w:szCs w:val="21"/>
        </w:rPr>
      </w:pPr>
      <w:r>
        <w:rPr>
          <w:rFonts w:ascii="宋体" w:hAnsi="宋体" w:hint="eastAsia"/>
          <w:szCs w:val="21"/>
        </w:rPr>
        <w:t>（</w:t>
      </w:r>
      <w:r w:rsidR="00442532">
        <w:rPr>
          <w:rFonts w:ascii="宋体" w:hAnsi="宋体" w:hint="eastAsia"/>
          <w:szCs w:val="21"/>
        </w:rPr>
        <w:t>3）车辆通行证是</w:t>
      </w:r>
      <w:r w:rsidR="00B518F9">
        <w:rPr>
          <w:rFonts w:ascii="宋体" w:hAnsi="宋体" w:hint="eastAsia"/>
          <w:szCs w:val="21"/>
        </w:rPr>
        <w:t>参展商运输展品车辆</w:t>
      </w:r>
      <w:r w:rsidR="00270A33">
        <w:rPr>
          <w:rFonts w:ascii="宋体" w:hAnsi="宋体" w:hint="eastAsia"/>
          <w:szCs w:val="21"/>
        </w:rPr>
        <w:t>进</w:t>
      </w:r>
      <w:r w:rsidR="00762691">
        <w:rPr>
          <w:rFonts w:ascii="宋体" w:hAnsi="宋体" w:hint="eastAsia"/>
          <w:szCs w:val="21"/>
        </w:rPr>
        <w:t>出</w:t>
      </w:r>
      <w:r w:rsidR="00270A33">
        <w:rPr>
          <w:rFonts w:ascii="宋体" w:hAnsi="宋体" w:hint="eastAsia"/>
          <w:szCs w:val="21"/>
        </w:rPr>
        <w:t>郑州市区的证明</w:t>
      </w:r>
      <w:r w:rsidR="00442532">
        <w:rPr>
          <w:rFonts w:ascii="宋体" w:hAnsi="宋体" w:hint="eastAsia"/>
          <w:szCs w:val="21"/>
        </w:rPr>
        <w:t>，</w:t>
      </w:r>
      <w:r w:rsidR="00B518F9">
        <w:rPr>
          <w:rFonts w:ascii="宋体" w:hAnsi="宋体" w:hint="eastAsia"/>
          <w:szCs w:val="21"/>
        </w:rPr>
        <w:t>由郑州市交通管理部门监制盖章签发，</w:t>
      </w:r>
      <w:r w:rsidR="004F22AC">
        <w:rPr>
          <w:rFonts w:ascii="宋体" w:hAnsi="宋体" w:hint="eastAsia"/>
          <w:szCs w:val="21"/>
        </w:rPr>
        <w:t>参展商随车使用。</w:t>
      </w:r>
      <w:r w:rsidR="00053EC0">
        <w:rPr>
          <w:rFonts w:ascii="宋体" w:hAnsi="宋体" w:hint="eastAsia"/>
          <w:szCs w:val="21"/>
        </w:rPr>
        <w:t>组委会</w:t>
      </w:r>
      <w:r w:rsidR="00442532">
        <w:rPr>
          <w:rFonts w:ascii="宋体" w:hAnsi="宋体" w:hint="eastAsia"/>
          <w:szCs w:val="21"/>
        </w:rPr>
        <w:t>根据参展企业的需要配发。</w:t>
      </w:r>
    </w:p>
    <w:p w:rsidR="00AD06FE" w:rsidRDefault="00F93FB9">
      <w:pPr>
        <w:spacing w:line="400" w:lineRule="exact"/>
        <w:ind w:firstLine="480"/>
        <w:jc w:val="left"/>
        <w:rPr>
          <w:rFonts w:ascii="宋体" w:hAnsi="宋体"/>
          <w:szCs w:val="21"/>
        </w:rPr>
      </w:pPr>
      <w:r>
        <w:rPr>
          <w:rFonts w:ascii="宋体" w:hAnsi="宋体" w:hint="eastAsia"/>
          <w:szCs w:val="21"/>
        </w:rPr>
        <w:t>（</w:t>
      </w:r>
      <w:r w:rsidR="00063AC2">
        <w:rPr>
          <w:rFonts w:ascii="宋体" w:hAnsi="宋体" w:hint="eastAsia"/>
          <w:szCs w:val="21"/>
        </w:rPr>
        <w:t>4</w:t>
      </w:r>
      <w:r w:rsidR="00885C73">
        <w:rPr>
          <w:rFonts w:ascii="宋体" w:hAnsi="宋体" w:hint="eastAsia"/>
          <w:szCs w:val="21"/>
        </w:rPr>
        <w:t>）展会资料按规定数量免费提供给参展商，包括会刊、资料袋等，</w:t>
      </w:r>
      <w:r w:rsidR="00442532">
        <w:rPr>
          <w:rFonts w:ascii="宋体" w:hAnsi="宋体" w:hint="eastAsia"/>
          <w:szCs w:val="21"/>
        </w:rPr>
        <w:t>参展商持展位证在展期内随时到大会服务处领取。</w:t>
      </w:r>
      <w:bookmarkStart w:id="8" w:name="_Toc351645033"/>
    </w:p>
    <w:p w:rsidR="00091621" w:rsidRDefault="00091621">
      <w:pPr>
        <w:spacing w:line="400" w:lineRule="exact"/>
        <w:ind w:firstLine="480"/>
        <w:jc w:val="left"/>
        <w:rPr>
          <w:rFonts w:ascii="宋体" w:hAnsi="宋体"/>
          <w:szCs w:val="21"/>
        </w:rPr>
      </w:pPr>
    </w:p>
    <w:p w:rsidR="00AD06FE" w:rsidRDefault="00442532">
      <w:pPr>
        <w:spacing w:line="400" w:lineRule="exact"/>
        <w:ind w:firstLine="480"/>
        <w:jc w:val="left"/>
        <w:rPr>
          <w:rFonts w:ascii="宋体" w:hAnsi="宋体"/>
          <w:b/>
          <w:szCs w:val="21"/>
        </w:rPr>
      </w:pPr>
      <w:r>
        <w:rPr>
          <w:rFonts w:ascii="宋体" w:hAnsi="宋体" w:hint="eastAsia"/>
          <w:b/>
          <w:szCs w:val="21"/>
        </w:rPr>
        <w:lastRenderedPageBreak/>
        <w:t>4.有关音量控制、撤展规定、不可抗力、参展投诉</w:t>
      </w:r>
      <w:bookmarkEnd w:id="8"/>
    </w:p>
    <w:p w:rsidR="00AD06FE" w:rsidRDefault="00442532">
      <w:pPr>
        <w:spacing w:line="400" w:lineRule="exact"/>
        <w:ind w:firstLine="480"/>
        <w:jc w:val="left"/>
        <w:rPr>
          <w:rFonts w:ascii="宋体" w:hAnsi="宋体"/>
          <w:szCs w:val="21"/>
        </w:rPr>
      </w:pPr>
      <w:r>
        <w:rPr>
          <w:rFonts w:ascii="宋体" w:hAnsi="宋体" w:hint="eastAsia"/>
          <w:szCs w:val="21"/>
        </w:rPr>
        <w:t>参展商在展位内自行设置的扩音广播设备的音量应控制在周边展位参展商允许的范围内。</w:t>
      </w:r>
      <w:r w:rsidR="004E7064">
        <w:rPr>
          <w:rFonts w:ascii="宋体" w:hAnsi="宋体" w:hint="eastAsia"/>
          <w:szCs w:val="21"/>
        </w:rPr>
        <w:t>组委会</w:t>
      </w:r>
      <w:r>
        <w:rPr>
          <w:rFonts w:ascii="宋体" w:hAnsi="宋体" w:hint="eastAsia"/>
          <w:szCs w:val="21"/>
        </w:rPr>
        <w:t>在接到投诉后，有权要求参展商减小音量或关闭扩音广播设备，音量标准由展会工作人员在现场主观判定。</w:t>
      </w:r>
    </w:p>
    <w:p w:rsidR="00AD06FE" w:rsidRDefault="00442532">
      <w:pPr>
        <w:spacing w:line="400" w:lineRule="exact"/>
        <w:ind w:firstLine="480"/>
        <w:jc w:val="left"/>
        <w:rPr>
          <w:rFonts w:ascii="宋体" w:hAnsi="宋体"/>
          <w:szCs w:val="21"/>
        </w:rPr>
      </w:pPr>
      <w:r>
        <w:rPr>
          <w:rFonts w:ascii="宋体" w:hAnsi="宋体" w:hint="eastAsia"/>
          <w:szCs w:val="21"/>
        </w:rPr>
        <w:t>参展商必须遵照展会日程安排或现场通知进行撤展。</w:t>
      </w:r>
      <w:r w:rsidR="0015526A">
        <w:rPr>
          <w:rFonts w:ascii="宋体" w:hAnsi="宋体" w:hint="eastAsia"/>
          <w:szCs w:val="21"/>
        </w:rPr>
        <w:t>撤展结束后，</w:t>
      </w:r>
      <w:r w:rsidR="004E7064">
        <w:rPr>
          <w:rFonts w:ascii="宋体" w:hAnsi="宋体" w:hint="eastAsia"/>
          <w:szCs w:val="21"/>
        </w:rPr>
        <w:t>组委会</w:t>
      </w:r>
      <w:r>
        <w:rPr>
          <w:rFonts w:ascii="宋体" w:hAnsi="宋体" w:hint="eastAsia"/>
          <w:szCs w:val="21"/>
        </w:rPr>
        <w:t>有权处理遗留在展览现场的任何物品或展品，参展商有特别要求的除外。</w:t>
      </w:r>
    </w:p>
    <w:p w:rsidR="00AD06FE" w:rsidRDefault="00442532">
      <w:pPr>
        <w:spacing w:line="400" w:lineRule="exact"/>
        <w:ind w:firstLine="480"/>
        <w:jc w:val="left"/>
        <w:rPr>
          <w:rFonts w:ascii="宋体" w:hAnsi="宋体"/>
          <w:szCs w:val="21"/>
        </w:rPr>
      </w:pPr>
      <w:r>
        <w:rPr>
          <w:rFonts w:ascii="宋体" w:hAnsi="宋体" w:hint="eastAsia"/>
          <w:szCs w:val="21"/>
        </w:rPr>
        <w:t>由于不可抗力等因素，造成展会时间的改变，</w:t>
      </w:r>
      <w:r w:rsidR="004E7064">
        <w:rPr>
          <w:rFonts w:ascii="宋体" w:hAnsi="宋体" w:hint="eastAsia"/>
          <w:szCs w:val="21"/>
        </w:rPr>
        <w:t>组委会</w:t>
      </w:r>
      <w:r>
        <w:rPr>
          <w:rFonts w:ascii="宋体" w:hAnsi="宋体" w:hint="eastAsia"/>
          <w:szCs w:val="21"/>
        </w:rPr>
        <w:t>不承担参展商直接或间接遭受的损失。如火灾、洪水、地震、风暴或其他自然灾害、政府行为等不可抗力以及劳工争端引起的法律判决。发生以上情况，概不退还参展商已付的全部或部分款项。</w:t>
      </w:r>
    </w:p>
    <w:p w:rsidR="00091621" w:rsidRDefault="00442532" w:rsidP="00091621">
      <w:pPr>
        <w:spacing w:line="400" w:lineRule="exact"/>
        <w:ind w:firstLine="480"/>
        <w:jc w:val="left"/>
        <w:rPr>
          <w:rFonts w:ascii="宋体" w:hAnsi="宋体"/>
          <w:szCs w:val="21"/>
        </w:rPr>
      </w:pPr>
      <w:r>
        <w:rPr>
          <w:rFonts w:ascii="宋体" w:hAnsi="宋体" w:hint="eastAsia"/>
          <w:szCs w:val="21"/>
        </w:rPr>
        <w:t>参展商有权对大会的服务质量及工作人员的工作态度</w:t>
      </w:r>
      <w:r w:rsidR="004E7064">
        <w:rPr>
          <w:rFonts w:ascii="宋体" w:hAnsi="宋体" w:hint="eastAsia"/>
          <w:szCs w:val="21"/>
        </w:rPr>
        <w:t>向展会组委会</w:t>
      </w:r>
      <w:r>
        <w:rPr>
          <w:rFonts w:ascii="宋体" w:hAnsi="宋体" w:hint="eastAsia"/>
          <w:szCs w:val="21"/>
        </w:rPr>
        <w:t>提出投诉。</w:t>
      </w:r>
    </w:p>
    <w:p w:rsidR="00F13F02" w:rsidRDefault="00F13F02" w:rsidP="00F13F02">
      <w:pPr>
        <w:spacing w:line="400" w:lineRule="exact"/>
        <w:ind w:firstLineChars="200" w:firstLine="420"/>
        <w:jc w:val="left"/>
        <w:rPr>
          <w:rFonts w:ascii="宋体" w:hAnsi="宋体"/>
          <w:szCs w:val="21"/>
        </w:rPr>
      </w:pPr>
    </w:p>
    <w:p w:rsidR="00F13F02" w:rsidRPr="00F13F02" w:rsidRDefault="00442532" w:rsidP="00F13F02">
      <w:pPr>
        <w:spacing w:line="400" w:lineRule="exact"/>
        <w:jc w:val="left"/>
        <w:rPr>
          <w:b/>
          <w:szCs w:val="21"/>
        </w:rPr>
      </w:pPr>
      <w:r w:rsidRPr="00091621">
        <w:rPr>
          <w:rFonts w:hint="eastAsia"/>
          <w:b/>
          <w:szCs w:val="21"/>
        </w:rPr>
        <w:t>三、展会的有关规定</w:t>
      </w:r>
    </w:p>
    <w:p w:rsidR="00AD06FE" w:rsidRDefault="00442532" w:rsidP="00F13F02">
      <w:pPr>
        <w:spacing w:line="400" w:lineRule="exact"/>
        <w:ind w:firstLineChars="200" w:firstLine="422"/>
        <w:rPr>
          <w:b/>
        </w:rPr>
      </w:pPr>
      <w:r>
        <w:rPr>
          <w:rFonts w:hint="eastAsia"/>
          <w:b/>
        </w:rPr>
        <w:t>1</w:t>
      </w:r>
      <w:r>
        <w:rPr>
          <w:rFonts w:hint="eastAsia"/>
          <w:b/>
        </w:rPr>
        <w:t>、知识产权</w:t>
      </w:r>
    </w:p>
    <w:p w:rsidR="00AD06FE" w:rsidRDefault="00442532" w:rsidP="00F13F02">
      <w:pPr>
        <w:spacing w:line="400" w:lineRule="exact"/>
        <w:ind w:firstLine="420"/>
      </w:pPr>
      <w:r>
        <w:rPr>
          <w:rFonts w:hint="eastAsia"/>
        </w:rPr>
        <w:t>参展商展出的产品，不得侵犯他人的商业秘密、商标权、专利权或其他任何知识产权，否则因此引起的一切纠纷，由参展商负责解决并承担其后果，给主办方或承办方造成损失的，还应当赔偿损失。</w:t>
      </w:r>
    </w:p>
    <w:p w:rsidR="00AD06FE" w:rsidRDefault="00AD06FE" w:rsidP="00F13F02">
      <w:pPr>
        <w:spacing w:line="400" w:lineRule="exact"/>
        <w:ind w:firstLine="420"/>
      </w:pPr>
    </w:p>
    <w:p w:rsidR="00AD06FE" w:rsidRDefault="00442532" w:rsidP="00F13F02">
      <w:pPr>
        <w:spacing w:line="400" w:lineRule="exact"/>
        <w:ind w:firstLineChars="200" w:firstLine="422"/>
        <w:rPr>
          <w:b/>
        </w:rPr>
      </w:pPr>
      <w:r>
        <w:rPr>
          <w:rFonts w:hint="eastAsia"/>
          <w:b/>
        </w:rPr>
        <w:t>2</w:t>
      </w:r>
      <w:r>
        <w:rPr>
          <w:rFonts w:hint="eastAsia"/>
          <w:b/>
        </w:rPr>
        <w:t>、消防与安全保卫规定</w:t>
      </w:r>
    </w:p>
    <w:p w:rsidR="00AD06FE" w:rsidRDefault="00273D0A" w:rsidP="00F13F02">
      <w:pPr>
        <w:spacing w:line="400" w:lineRule="exact"/>
        <w:ind w:firstLine="420"/>
      </w:pPr>
      <w:r>
        <w:rPr>
          <w:rFonts w:hint="eastAsia"/>
        </w:rPr>
        <w:t>（</w:t>
      </w:r>
      <w:r w:rsidR="00442532">
        <w:rPr>
          <w:rFonts w:hint="eastAsia"/>
        </w:rPr>
        <w:t>1</w:t>
      </w:r>
      <w:r w:rsidR="00442532">
        <w:rPr>
          <w:rFonts w:hint="eastAsia"/>
        </w:rPr>
        <w:t>）从布展开始至</w:t>
      </w:r>
      <w:r w:rsidR="007642D1">
        <w:rPr>
          <w:rFonts w:hint="eastAsia"/>
        </w:rPr>
        <w:t>撤展</w:t>
      </w:r>
      <w:r w:rsidR="00442532">
        <w:rPr>
          <w:rFonts w:hint="eastAsia"/>
        </w:rPr>
        <w:t>结束，展馆内严禁吸烟及使用明火，严禁使用易燃材料进行特装。</w:t>
      </w:r>
    </w:p>
    <w:p w:rsidR="00AD06FE" w:rsidRDefault="00273D0A" w:rsidP="00F13F02">
      <w:pPr>
        <w:spacing w:line="400" w:lineRule="exact"/>
        <w:ind w:firstLine="420"/>
      </w:pPr>
      <w:r>
        <w:rPr>
          <w:rFonts w:hint="eastAsia"/>
        </w:rPr>
        <w:t>（</w:t>
      </w:r>
      <w:r w:rsidR="00442532">
        <w:rPr>
          <w:rFonts w:hint="eastAsia"/>
        </w:rPr>
        <w:t>2</w:t>
      </w:r>
      <w:r w:rsidR="00885C73">
        <w:rPr>
          <w:rFonts w:hint="eastAsia"/>
        </w:rPr>
        <w:t>）展会期间，展馆内严禁使用瓦斯、</w:t>
      </w:r>
      <w:r w:rsidR="00442532">
        <w:rPr>
          <w:rFonts w:hint="eastAsia"/>
        </w:rPr>
        <w:t>汽油等危险气体或高度易燃的物质。</w:t>
      </w:r>
    </w:p>
    <w:p w:rsidR="00AD06FE" w:rsidRDefault="00273D0A" w:rsidP="00F13F02">
      <w:pPr>
        <w:spacing w:line="400" w:lineRule="exact"/>
        <w:ind w:firstLine="420"/>
      </w:pPr>
      <w:r>
        <w:rPr>
          <w:rFonts w:hint="eastAsia"/>
        </w:rPr>
        <w:t>（</w:t>
      </w:r>
      <w:r w:rsidR="00442532">
        <w:rPr>
          <w:rFonts w:hint="eastAsia"/>
        </w:rPr>
        <w:t>3</w:t>
      </w:r>
      <w:r w:rsidR="00442532">
        <w:rPr>
          <w:rFonts w:hint="eastAsia"/>
        </w:rPr>
        <w:t>）参展商必须对展品演示的安全负责，凡对观众可能造成伤害的演示必须有安全保护措施。</w:t>
      </w:r>
    </w:p>
    <w:p w:rsidR="00AD06FE" w:rsidRDefault="00273D0A" w:rsidP="00F13F02">
      <w:pPr>
        <w:spacing w:line="400" w:lineRule="exact"/>
        <w:ind w:firstLine="420"/>
      </w:pPr>
      <w:r>
        <w:rPr>
          <w:rFonts w:hint="eastAsia"/>
        </w:rPr>
        <w:t>（</w:t>
      </w:r>
      <w:r w:rsidR="00442532">
        <w:rPr>
          <w:rFonts w:hint="eastAsia"/>
        </w:rPr>
        <w:t>4</w:t>
      </w:r>
      <w:r w:rsidR="00442532">
        <w:rPr>
          <w:rFonts w:hint="eastAsia"/>
        </w:rPr>
        <w:t>）展会期间，展馆内严禁私自接电及使用无保护的电线。</w:t>
      </w:r>
    </w:p>
    <w:p w:rsidR="00AD06FE" w:rsidRDefault="00273D0A" w:rsidP="00F13F02">
      <w:pPr>
        <w:spacing w:line="400" w:lineRule="exact"/>
        <w:ind w:firstLine="420"/>
      </w:pPr>
      <w:r>
        <w:rPr>
          <w:rFonts w:hint="eastAsia"/>
        </w:rPr>
        <w:t>（</w:t>
      </w:r>
      <w:r w:rsidR="00442532">
        <w:rPr>
          <w:rFonts w:hint="eastAsia"/>
        </w:rPr>
        <w:t>5</w:t>
      </w:r>
      <w:r w:rsidR="00442532">
        <w:rPr>
          <w:rFonts w:hint="eastAsia"/>
        </w:rPr>
        <w:t>）展会期间，展商、观众及相关人员请自行保管好展品及个人财物，因保管不当造成损失的，责任自负。</w:t>
      </w:r>
    </w:p>
    <w:p w:rsidR="00AD06FE" w:rsidRDefault="00273D0A" w:rsidP="00F13F02">
      <w:pPr>
        <w:spacing w:line="400" w:lineRule="exact"/>
        <w:ind w:firstLine="420"/>
      </w:pPr>
      <w:r>
        <w:rPr>
          <w:rFonts w:hint="eastAsia"/>
        </w:rPr>
        <w:t>（</w:t>
      </w:r>
      <w:r w:rsidR="00442532">
        <w:rPr>
          <w:rFonts w:hint="eastAsia"/>
        </w:rPr>
        <w:t>6</w:t>
      </w:r>
      <w:r w:rsidR="00442532">
        <w:rPr>
          <w:rFonts w:hint="eastAsia"/>
        </w:rPr>
        <w:t>）展会开放期间不得将展品随意移动。</w:t>
      </w:r>
    </w:p>
    <w:p w:rsidR="00AD06FE" w:rsidRDefault="00AD06FE" w:rsidP="00F13F02">
      <w:pPr>
        <w:spacing w:line="400" w:lineRule="exact"/>
        <w:ind w:firstLine="420"/>
      </w:pPr>
    </w:p>
    <w:p w:rsidR="00AD06FE" w:rsidRDefault="00442532" w:rsidP="00F13F02">
      <w:pPr>
        <w:spacing w:line="400" w:lineRule="exact"/>
        <w:ind w:firstLineChars="200" w:firstLine="422"/>
        <w:rPr>
          <w:b/>
        </w:rPr>
      </w:pPr>
      <w:r>
        <w:rPr>
          <w:rFonts w:hint="eastAsia"/>
          <w:b/>
        </w:rPr>
        <w:t>3</w:t>
      </w:r>
      <w:r>
        <w:rPr>
          <w:rFonts w:hint="eastAsia"/>
          <w:b/>
        </w:rPr>
        <w:t>、施工管理条例</w:t>
      </w:r>
    </w:p>
    <w:p w:rsidR="00AD06FE" w:rsidRDefault="00442532" w:rsidP="00F13F02">
      <w:pPr>
        <w:spacing w:line="400" w:lineRule="exact"/>
        <w:ind w:firstLine="420"/>
      </w:pPr>
      <w:r>
        <w:rPr>
          <w:rFonts w:hint="eastAsia"/>
        </w:rPr>
        <w:t>各参展商、搭建商必须严格遵守国家、主办单位、主场运营商和展馆的各项相关管理规定，服从现场工作人员管理，保证施工的安全和质量，对违反《</w:t>
      </w:r>
      <w:r w:rsidR="001A0727">
        <w:rPr>
          <w:rFonts w:hint="eastAsia"/>
        </w:rPr>
        <w:t>特装</w:t>
      </w:r>
      <w:r>
        <w:rPr>
          <w:rFonts w:hint="eastAsia"/>
        </w:rPr>
        <w:t>管理</w:t>
      </w:r>
      <w:r w:rsidR="001A0727">
        <w:rPr>
          <w:rFonts w:hint="eastAsia"/>
        </w:rPr>
        <w:t>办法</w:t>
      </w:r>
      <w:r>
        <w:rPr>
          <w:rFonts w:hint="eastAsia"/>
        </w:rPr>
        <w:t>》而产生的安全事故承担全部责任。主办单位和相关部门保留对参展商和搭建商递交的搭建方案进行再审核或委托第三方审核及修改的权力。详情请参见展会官方网站</w:t>
      </w:r>
      <w:r>
        <w:rPr>
          <w:rFonts w:hint="eastAsia"/>
        </w:rPr>
        <w:t>www.camf.com.cn</w:t>
      </w:r>
      <w:r>
        <w:rPr>
          <w:rFonts w:hint="eastAsia"/>
        </w:rPr>
        <w:t>《全国农业机械及零部件展览会</w:t>
      </w:r>
      <w:r w:rsidR="001A0727">
        <w:rPr>
          <w:rFonts w:hint="eastAsia"/>
        </w:rPr>
        <w:t>特装</w:t>
      </w:r>
      <w:r>
        <w:rPr>
          <w:rFonts w:hint="eastAsia"/>
        </w:rPr>
        <w:t>管理</w:t>
      </w:r>
      <w:r w:rsidR="001A0727">
        <w:rPr>
          <w:rFonts w:hint="eastAsia"/>
        </w:rPr>
        <w:t>办法</w:t>
      </w:r>
      <w:r>
        <w:rPr>
          <w:rFonts w:hint="eastAsia"/>
        </w:rPr>
        <w:t>》。</w:t>
      </w:r>
    </w:p>
    <w:p w:rsidR="00AD06FE" w:rsidRPr="007E6A95" w:rsidRDefault="00442532" w:rsidP="00F13F02">
      <w:pPr>
        <w:spacing w:line="400" w:lineRule="exact"/>
        <w:ind w:firstLineChars="200" w:firstLine="422"/>
        <w:rPr>
          <w:b/>
        </w:rPr>
      </w:pPr>
      <w:r w:rsidRPr="007E6A95">
        <w:rPr>
          <w:rFonts w:hint="eastAsia"/>
          <w:b/>
        </w:rPr>
        <w:lastRenderedPageBreak/>
        <w:t>4</w:t>
      </w:r>
      <w:r w:rsidRPr="007E6A95">
        <w:rPr>
          <w:rFonts w:hint="eastAsia"/>
          <w:b/>
        </w:rPr>
        <w:t>、主场运营商</w:t>
      </w:r>
    </w:p>
    <w:p w:rsidR="00187A1B" w:rsidRPr="00F13F02" w:rsidRDefault="00187A1B" w:rsidP="00F13F02">
      <w:pPr>
        <w:pStyle w:val="aa"/>
        <w:snapToGrid w:val="0"/>
        <w:spacing w:after="0" w:line="400" w:lineRule="exact"/>
        <w:ind w:firstLineChars="0" w:firstLine="0"/>
        <w:rPr>
          <w:rFonts w:ascii="Calibri" w:hAnsi="Calibri"/>
          <w:kern w:val="2"/>
          <w:sz w:val="21"/>
          <w:szCs w:val="22"/>
        </w:rPr>
      </w:pPr>
      <w:r w:rsidRPr="007E6A95">
        <w:rPr>
          <w:rFonts w:ascii="宋体" w:hAnsi="宋体" w:hint="eastAsia"/>
          <w:b/>
          <w:szCs w:val="21"/>
        </w:rPr>
        <w:t xml:space="preserve">　　</w:t>
      </w:r>
      <w:r w:rsidRPr="00F13F02">
        <w:rPr>
          <w:rFonts w:ascii="Calibri" w:hAnsi="Calibri" w:hint="eastAsia"/>
          <w:kern w:val="2"/>
          <w:sz w:val="21"/>
          <w:szCs w:val="22"/>
        </w:rPr>
        <w:t>温馨提示：自</w:t>
      </w:r>
      <w:r w:rsidRPr="00F13F02">
        <w:rPr>
          <w:rFonts w:ascii="Calibri" w:hAnsi="Calibri" w:hint="eastAsia"/>
          <w:kern w:val="2"/>
          <w:sz w:val="21"/>
          <w:szCs w:val="22"/>
        </w:rPr>
        <w:t>2015</w:t>
      </w:r>
      <w:r w:rsidRPr="00F13F02">
        <w:rPr>
          <w:rFonts w:ascii="Calibri" w:hAnsi="Calibri" w:hint="eastAsia"/>
          <w:kern w:val="2"/>
          <w:sz w:val="21"/>
          <w:szCs w:val="22"/>
        </w:rPr>
        <w:t>年</w:t>
      </w:r>
      <w:r w:rsidRPr="00F13F02">
        <w:rPr>
          <w:rFonts w:ascii="Calibri" w:hAnsi="Calibri" w:hint="eastAsia"/>
          <w:kern w:val="2"/>
          <w:sz w:val="21"/>
          <w:szCs w:val="22"/>
        </w:rPr>
        <w:t>9</w:t>
      </w:r>
      <w:r w:rsidRPr="00F13F02">
        <w:rPr>
          <w:rFonts w:ascii="Calibri" w:hAnsi="Calibri" w:hint="eastAsia"/>
          <w:kern w:val="2"/>
          <w:sz w:val="21"/>
          <w:szCs w:val="22"/>
        </w:rPr>
        <w:t>月</w:t>
      </w:r>
      <w:r w:rsidRPr="00F13F02">
        <w:rPr>
          <w:rFonts w:ascii="Calibri" w:hAnsi="Calibri" w:hint="eastAsia"/>
          <w:kern w:val="2"/>
          <w:sz w:val="21"/>
          <w:szCs w:val="22"/>
        </w:rPr>
        <w:t>1</w:t>
      </w:r>
      <w:r w:rsidRPr="00F13F02">
        <w:rPr>
          <w:rFonts w:ascii="Calibri" w:hAnsi="Calibri" w:hint="eastAsia"/>
          <w:kern w:val="2"/>
          <w:sz w:val="21"/>
          <w:szCs w:val="22"/>
        </w:rPr>
        <w:t>日起，所有特装展台报馆全面实行网络报馆，请大家登录主场运营商官网，注册后提交报馆资料。</w:t>
      </w:r>
    </w:p>
    <w:p w:rsidR="00187A1B" w:rsidRPr="00F13F02" w:rsidRDefault="00187A1B" w:rsidP="00F13F02">
      <w:pPr>
        <w:pStyle w:val="aa"/>
        <w:snapToGrid w:val="0"/>
        <w:spacing w:after="0" w:line="400" w:lineRule="exact"/>
        <w:ind w:firstLineChars="0" w:firstLine="0"/>
        <w:rPr>
          <w:rFonts w:ascii="Calibri" w:hAnsi="Calibri"/>
          <w:kern w:val="2"/>
          <w:sz w:val="21"/>
          <w:szCs w:val="22"/>
        </w:rPr>
      </w:pPr>
      <w:r w:rsidRPr="00F13F02">
        <w:rPr>
          <w:rFonts w:ascii="Calibri" w:hAnsi="Calibri" w:hint="eastAsia"/>
          <w:kern w:val="2"/>
          <w:sz w:val="21"/>
          <w:szCs w:val="22"/>
        </w:rPr>
        <w:t>公司</w:t>
      </w:r>
      <w:r w:rsidRPr="00F13F02">
        <w:rPr>
          <w:rFonts w:ascii="Calibri" w:hAnsi="Calibri"/>
          <w:kern w:val="2"/>
          <w:sz w:val="21"/>
          <w:szCs w:val="22"/>
        </w:rPr>
        <w:t>名称：北京国</w:t>
      </w:r>
      <w:r w:rsidRPr="00F13F02">
        <w:rPr>
          <w:rFonts w:ascii="Calibri" w:hAnsi="Calibri" w:hint="eastAsia"/>
          <w:kern w:val="2"/>
          <w:sz w:val="21"/>
          <w:szCs w:val="22"/>
        </w:rPr>
        <w:t>机</w:t>
      </w:r>
      <w:r w:rsidRPr="00F13F02">
        <w:rPr>
          <w:rFonts w:ascii="Calibri" w:hAnsi="Calibri"/>
          <w:kern w:val="2"/>
          <w:sz w:val="21"/>
          <w:szCs w:val="22"/>
        </w:rPr>
        <w:t>联创广告</w:t>
      </w:r>
      <w:r w:rsidRPr="00F13F02">
        <w:rPr>
          <w:rFonts w:ascii="Calibri" w:hAnsi="Calibri" w:hint="eastAsia"/>
          <w:kern w:val="2"/>
          <w:sz w:val="21"/>
          <w:szCs w:val="22"/>
        </w:rPr>
        <w:t>有限</w:t>
      </w:r>
      <w:r w:rsidRPr="00F13F02">
        <w:rPr>
          <w:rFonts w:ascii="Calibri" w:hAnsi="Calibri"/>
          <w:kern w:val="2"/>
          <w:sz w:val="21"/>
          <w:szCs w:val="22"/>
        </w:rPr>
        <w:t>公司</w:t>
      </w:r>
    </w:p>
    <w:p w:rsidR="00187A1B" w:rsidRPr="007E6A95" w:rsidRDefault="00187A1B" w:rsidP="00F13F02">
      <w:pPr>
        <w:pStyle w:val="aa"/>
        <w:snapToGrid w:val="0"/>
        <w:spacing w:after="0" w:line="400" w:lineRule="exact"/>
        <w:ind w:firstLineChars="0" w:firstLine="0"/>
        <w:rPr>
          <w:rFonts w:ascii="宋体" w:hAnsi="宋体"/>
          <w:b/>
          <w:szCs w:val="21"/>
        </w:rPr>
      </w:pPr>
      <w:r w:rsidRPr="007E6A95">
        <w:rPr>
          <w:rFonts w:ascii="宋体" w:hAnsi="宋体" w:hint="eastAsia"/>
          <w:b/>
          <w:szCs w:val="21"/>
        </w:rPr>
        <w:t>报馆网址：</w:t>
      </w:r>
      <w:hyperlink r:id="rId11" w:history="1">
        <w:r w:rsidRPr="007E6A95">
          <w:rPr>
            <w:rStyle w:val="a8"/>
            <w:rFonts w:ascii="宋体" w:hAnsi="宋体" w:hint="eastAsia"/>
            <w:b/>
            <w:color w:val="auto"/>
            <w:szCs w:val="21"/>
          </w:rPr>
          <w:t>http://www.bjgjlc.com或http://gjlc.cnaico.com.cn</w:t>
        </w:r>
      </w:hyperlink>
    </w:p>
    <w:p w:rsidR="00187A1B" w:rsidRPr="007E6A95" w:rsidRDefault="00187A1B" w:rsidP="00F13F02">
      <w:pPr>
        <w:pStyle w:val="aa"/>
        <w:snapToGrid w:val="0"/>
        <w:spacing w:after="0" w:line="400" w:lineRule="exact"/>
        <w:ind w:firstLineChars="0" w:firstLine="0"/>
        <w:rPr>
          <w:rFonts w:ascii="宋体" w:hAnsi="宋体"/>
          <w:b/>
          <w:szCs w:val="21"/>
        </w:rPr>
      </w:pPr>
      <w:r w:rsidRPr="007E6A95">
        <w:rPr>
          <w:rFonts w:ascii="宋体" w:hAnsi="宋体" w:hint="eastAsia"/>
          <w:b/>
          <w:szCs w:val="21"/>
        </w:rPr>
        <w:t>（系统运行期：2月1</w:t>
      </w:r>
      <w:r w:rsidR="00BC1341">
        <w:rPr>
          <w:rFonts w:ascii="宋体" w:hAnsi="宋体" w:hint="eastAsia"/>
          <w:b/>
          <w:szCs w:val="21"/>
        </w:rPr>
        <w:t>3</w:t>
      </w:r>
      <w:r w:rsidRPr="007E6A95">
        <w:rPr>
          <w:rFonts w:ascii="宋体" w:hAnsi="宋体" w:hint="eastAsia"/>
          <w:b/>
          <w:szCs w:val="21"/>
        </w:rPr>
        <w:t>日至3月</w:t>
      </w:r>
      <w:r w:rsidR="00BC1341">
        <w:rPr>
          <w:rFonts w:ascii="宋体" w:hAnsi="宋体" w:hint="eastAsia"/>
          <w:b/>
          <w:szCs w:val="21"/>
        </w:rPr>
        <w:t>10</w:t>
      </w:r>
      <w:r w:rsidRPr="007E6A95">
        <w:rPr>
          <w:rFonts w:ascii="宋体" w:hAnsi="宋体" w:hint="eastAsia"/>
          <w:b/>
          <w:szCs w:val="21"/>
        </w:rPr>
        <w:t>日；3月</w:t>
      </w:r>
      <w:r w:rsidR="00BC1341">
        <w:rPr>
          <w:rFonts w:ascii="宋体" w:hAnsi="宋体" w:hint="eastAsia"/>
          <w:b/>
          <w:szCs w:val="21"/>
        </w:rPr>
        <w:t>25</w:t>
      </w:r>
      <w:r w:rsidRPr="007E6A95">
        <w:rPr>
          <w:rFonts w:ascii="宋体" w:hAnsi="宋体" w:hint="eastAsia"/>
          <w:b/>
          <w:szCs w:val="21"/>
        </w:rPr>
        <w:t>日至</w:t>
      </w:r>
      <w:r w:rsidR="00BC1341">
        <w:rPr>
          <w:rFonts w:ascii="宋体" w:hAnsi="宋体" w:hint="eastAsia"/>
          <w:b/>
          <w:szCs w:val="21"/>
        </w:rPr>
        <w:t>4月15</w:t>
      </w:r>
      <w:r w:rsidRPr="007E6A95">
        <w:rPr>
          <w:rFonts w:ascii="宋体" w:hAnsi="宋体" w:hint="eastAsia"/>
          <w:b/>
          <w:szCs w:val="21"/>
        </w:rPr>
        <w:t>日）</w:t>
      </w:r>
    </w:p>
    <w:p w:rsidR="00187A1B" w:rsidRPr="007E6A95" w:rsidRDefault="00187A1B" w:rsidP="00F13F02">
      <w:pPr>
        <w:pStyle w:val="aa"/>
        <w:snapToGrid w:val="0"/>
        <w:spacing w:after="0" w:line="400" w:lineRule="exact"/>
        <w:ind w:firstLineChars="0" w:firstLine="0"/>
        <w:rPr>
          <w:rFonts w:ascii="宋体" w:hAnsi="宋体"/>
          <w:szCs w:val="21"/>
        </w:rPr>
      </w:pPr>
      <w:r w:rsidRPr="007E6A95">
        <w:rPr>
          <w:rFonts w:ascii="宋体" w:hAnsi="宋体" w:hint="eastAsia"/>
          <w:b/>
          <w:szCs w:val="21"/>
        </w:rPr>
        <w:t>室内展区：</w:t>
      </w:r>
      <w:r w:rsidR="00BC1341">
        <w:rPr>
          <w:rFonts w:ascii="宋体" w:hAnsi="宋体" w:hint="eastAsia"/>
          <w:szCs w:val="21"/>
        </w:rPr>
        <w:t>方日昊</w:t>
      </w:r>
      <w:r w:rsidRPr="007E6A95">
        <w:rPr>
          <w:rFonts w:ascii="宋体" w:hAnsi="宋体" w:hint="eastAsia"/>
          <w:szCs w:val="21"/>
        </w:rPr>
        <w:t xml:space="preserve"> 010-82</w:t>
      </w:r>
      <w:r w:rsidR="00BC1341">
        <w:rPr>
          <w:rFonts w:ascii="宋体" w:hAnsi="宋体" w:hint="eastAsia"/>
          <w:szCs w:val="21"/>
        </w:rPr>
        <w:t>606945</w:t>
      </w:r>
    </w:p>
    <w:p w:rsidR="003A6055" w:rsidRDefault="00187A1B" w:rsidP="00F13F02">
      <w:pPr>
        <w:pStyle w:val="aa"/>
        <w:snapToGrid w:val="0"/>
        <w:spacing w:after="0" w:line="400" w:lineRule="exact"/>
        <w:ind w:firstLineChars="0" w:firstLine="0"/>
        <w:rPr>
          <w:rFonts w:ascii="宋体" w:hAnsi="宋体"/>
          <w:szCs w:val="21"/>
        </w:rPr>
      </w:pPr>
      <w:r w:rsidRPr="007E6A95">
        <w:rPr>
          <w:rFonts w:ascii="宋体" w:hAnsi="宋体" w:hint="eastAsia"/>
          <w:b/>
          <w:szCs w:val="21"/>
        </w:rPr>
        <w:t>室外展区：</w:t>
      </w:r>
      <w:r w:rsidR="00BC1341">
        <w:rPr>
          <w:rFonts w:ascii="宋体" w:hAnsi="宋体" w:hint="eastAsia"/>
          <w:szCs w:val="21"/>
        </w:rPr>
        <w:t>国占标</w:t>
      </w:r>
      <w:r w:rsidRPr="007E6A95">
        <w:rPr>
          <w:rFonts w:ascii="宋体" w:hAnsi="宋体" w:hint="eastAsia"/>
          <w:szCs w:val="21"/>
        </w:rPr>
        <w:t xml:space="preserve"> 010-82</w:t>
      </w:r>
      <w:r w:rsidR="00EB10BC" w:rsidRPr="007E6A95">
        <w:rPr>
          <w:rFonts w:ascii="宋体" w:hAnsi="宋体" w:hint="eastAsia"/>
          <w:szCs w:val="21"/>
        </w:rPr>
        <w:t>6069</w:t>
      </w:r>
      <w:r w:rsidR="00BC1341">
        <w:rPr>
          <w:rFonts w:ascii="宋体" w:hAnsi="宋体" w:hint="eastAsia"/>
          <w:szCs w:val="21"/>
        </w:rPr>
        <w:t>31</w:t>
      </w:r>
    </w:p>
    <w:p w:rsidR="004B71AF" w:rsidRDefault="008F23F8" w:rsidP="00F13F02">
      <w:pPr>
        <w:pStyle w:val="aa"/>
        <w:snapToGrid w:val="0"/>
        <w:spacing w:after="0" w:line="400" w:lineRule="exact"/>
        <w:ind w:firstLineChars="0" w:firstLine="0"/>
        <w:rPr>
          <w:rFonts w:ascii="宋体" w:hAnsi="宋体"/>
          <w:szCs w:val="21"/>
        </w:rPr>
      </w:pPr>
      <w:r w:rsidRPr="008F23F8">
        <w:rPr>
          <w:rFonts w:ascii="宋体" w:hAnsi="宋体" w:hint="eastAsia"/>
          <w:b/>
          <w:szCs w:val="21"/>
        </w:rPr>
        <w:t>机</w:t>
      </w:r>
      <w:r>
        <w:rPr>
          <w:rFonts w:ascii="宋体" w:hAnsi="宋体" w:hint="eastAsia"/>
          <w:b/>
          <w:szCs w:val="21"/>
        </w:rPr>
        <w:t xml:space="preserve"> </w:t>
      </w:r>
      <w:r w:rsidRPr="008F23F8">
        <w:rPr>
          <w:rFonts w:ascii="宋体" w:hAnsi="宋体" w:hint="eastAsia"/>
          <w:b/>
          <w:szCs w:val="21"/>
        </w:rPr>
        <w:t>车</w:t>
      </w:r>
      <w:r>
        <w:rPr>
          <w:rFonts w:ascii="宋体" w:hAnsi="宋体" w:hint="eastAsia"/>
          <w:b/>
          <w:szCs w:val="21"/>
        </w:rPr>
        <w:t xml:space="preserve"> </w:t>
      </w:r>
      <w:r w:rsidRPr="008F23F8">
        <w:rPr>
          <w:rFonts w:ascii="宋体" w:hAnsi="宋体" w:hint="eastAsia"/>
          <w:b/>
          <w:szCs w:val="21"/>
        </w:rPr>
        <w:t>位：</w:t>
      </w:r>
      <w:r>
        <w:rPr>
          <w:rFonts w:ascii="宋体" w:hAnsi="宋体" w:hint="eastAsia"/>
          <w:szCs w:val="21"/>
        </w:rPr>
        <w:t>任禹孟010-64966609</w:t>
      </w:r>
      <w:bookmarkStart w:id="9" w:name="_Toc351645041"/>
      <w:bookmarkStart w:id="10" w:name="_Toc351645034"/>
    </w:p>
    <w:p w:rsidR="004B71AF" w:rsidRDefault="004B71AF" w:rsidP="00F13F02">
      <w:pPr>
        <w:pStyle w:val="aa"/>
        <w:snapToGrid w:val="0"/>
        <w:spacing w:after="0" w:line="400" w:lineRule="exact"/>
        <w:ind w:firstLineChars="0" w:firstLine="0"/>
        <w:rPr>
          <w:rFonts w:ascii="宋体" w:hAnsi="宋体"/>
          <w:szCs w:val="21"/>
        </w:rPr>
      </w:pPr>
    </w:p>
    <w:p w:rsidR="00F13F02" w:rsidRPr="00F13F02" w:rsidRDefault="003A6055" w:rsidP="004B71AF">
      <w:pPr>
        <w:pStyle w:val="aa"/>
        <w:snapToGrid w:val="0"/>
        <w:spacing w:after="0" w:line="440" w:lineRule="exact"/>
        <w:ind w:firstLineChars="0" w:firstLine="0"/>
        <w:rPr>
          <w:rFonts w:ascii="宋体" w:hAnsi="宋体"/>
          <w:b/>
          <w:sz w:val="21"/>
          <w:szCs w:val="21"/>
        </w:rPr>
      </w:pPr>
      <w:r w:rsidRPr="004B71AF">
        <w:rPr>
          <w:rFonts w:ascii="宋体" w:hAnsi="宋体" w:hint="eastAsia"/>
          <w:b/>
          <w:sz w:val="21"/>
          <w:szCs w:val="21"/>
        </w:rPr>
        <w:t>四、展场技术数据（展场限高、承重）</w:t>
      </w:r>
      <w:bookmarkEnd w:id="9"/>
    </w:p>
    <w:p w:rsidR="003A6055" w:rsidRDefault="003A6055" w:rsidP="003A6055">
      <w:pPr>
        <w:spacing w:line="400" w:lineRule="exact"/>
        <w:ind w:firstLineChars="200" w:firstLine="420"/>
        <w:jc w:val="left"/>
        <w:rPr>
          <w:rFonts w:ascii="宋体" w:hAnsi="宋体"/>
          <w:szCs w:val="21"/>
        </w:rPr>
      </w:pPr>
      <w:r>
        <w:rPr>
          <w:rFonts w:ascii="宋体" w:hAnsi="宋体" w:hint="eastAsia"/>
          <w:szCs w:val="21"/>
        </w:rPr>
        <w:t>1、室内展厅特装限高5米。</w:t>
      </w:r>
    </w:p>
    <w:p w:rsidR="003A6055" w:rsidRDefault="003A6055" w:rsidP="003A6055">
      <w:pPr>
        <w:spacing w:line="400" w:lineRule="exact"/>
        <w:ind w:firstLineChars="200" w:firstLine="420"/>
        <w:jc w:val="left"/>
        <w:rPr>
          <w:rFonts w:ascii="宋体" w:hAnsi="宋体"/>
          <w:szCs w:val="21"/>
        </w:rPr>
      </w:pPr>
      <w:r>
        <w:rPr>
          <w:rFonts w:ascii="宋体" w:hAnsi="宋体" w:hint="eastAsia"/>
          <w:szCs w:val="21"/>
        </w:rPr>
        <w:t>2</w:t>
      </w:r>
      <w:r w:rsidR="00F13839">
        <w:rPr>
          <w:rFonts w:ascii="宋体" w:hAnsi="宋体" w:hint="eastAsia"/>
          <w:szCs w:val="21"/>
        </w:rPr>
        <w:t>、室内展厅，</w:t>
      </w:r>
      <w:r>
        <w:rPr>
          <w:rFonts w:ascii="宋体" w:hAnsi="宋体" w:hint="eastAsia"/>
          <w:szCs w:val="21"/>
        </w:rPr>
        <w:t>叉车与货物总压力必须小于5吨/平方米。</w:t>
      </w:r>
    </w:p>
    <w:p w:rsidR="003A6055" w:rsidRDefault="003A6055" w:rsidP="003A6055">
      <w:pPr>
        <w:spacing w:line="400" w:lineRule="exact"/>
        <w:ind w:firstLineChars="200" w:firstLine="420"/>
        <w:jc w:val="left"/>
        <w:rPr>
          <w:rFonts w:ascii="宋体" w:hAnsi="宋体"/>
          <w:szCs w:val="21"/>
        </w:rPr>
      </w:pPr>
      <w:r>
        <w:rPr>
          <w:rFonts w:ascii="宋体" w:hAnsi="宋体" w:hint="eastAsia"/>
          <w:szCs w:val="21"/>
        </w:rPr>
        <w:t>3、室外广场展区，通道区域叉车与货物的总压力须小于20吨/平方米；便道位置叉车与货物的总压力须小于3吨/平方米。</w:t>
      </w:r>
    </w:p>
    <w:p w:rsidR="003A6055" w:rsidRDefault="003A6055" w:rsidP="003A6055">
      <w:pPr>
        <w:spacing w:line="400" w:lineRule="exact"/>
        <w:ind w:firstLineChars="200" w:firstLine="420"/>
        <w:rPr>
          <w:rFonts w:ascii="宋体" w:hAnsi="宋体"/>
          <w:szCs w:val="21"/>
        </w:rPr>
      </w:pPr>
      <w:r>
        <w:rPr>
          <w:rFonts w:ascii="宋体" w:hAnsi="宋体" w:hint="eastAsia"/>
          <w:szCs w:val="21"/>
        </w:rPr>
        <w:t>备注：5号门前方有一消防蓄水池，承重为2吨/平方米；其余位置为20吨</w:t>
      </w:r>
      <w:r>
        <w:rPr>
          <w:rFonts w:ascii="宋体" w:hAnsi="宋体"/>
          <w:szCs w:val="21"/>
        </w:rPr>
        <w:t>/</w:t>
      </w:r>
      <w:r>
        <w:rPr>
          <w:rFonts w:ascii="宋体" w:hAnsi="宋体" w:hint="eastAsia"/>
          <w:szCs w:val="21"/>
        </w:rPr>
        <w:t>平方米。</w:t>
      </w:r>
    </w:p>
    <w:p w:rsidR="003A6055" w:rsidRDefault="003A6055" w:rsidP="003A6055">
      <w:pPr>
        <w:spacing w:line="400" w:lineRule="exact"/>
        <w:jc w:val="left"/>
        <w:rPr>
          <w:rFonts w:ascii="宋体" w:hAnsi="宋体"/>
          <w:szCs w:val="21"/>
        </w:rPr>
      </w:pPr>
    </w:p>
    <w:p w:rsidR="003A6055" w:rsidRPr="003A6055" w:rsidRDefault="003A6055" w:rsidP="003A6055">
      <w:pPr>
        <w:spacing w:line="400" w:lineRule="exact"/>
        <w:jc w:val="left"/>
        <w:rPr>
          <w:rFonts w:ascii="宋体" w:hAnsi="宋体"/>
          <w:szCs w:val="21"/>
        </w:rPr>
      </w:pPr>
      <w:r>
        <w:rPr>
          <w:rFonts w:ascii="宋体" w:hAnsi="宋体"/>
          <w:noProof/>
          <w:szCs w:val="21"/>
        </w:rPr>
        <w:drawing>
          <wp:anchor distT="0" distB="0" distL="114300" distR="114300" simplePos="0" relativeHeight="251659264" behindDoc="0" locked="0" layoutInCell="1" allowOverlap="1" wp14:anchorId="70883C9D" wp14:editId="358A459A">
            <wp:simplePos x="0" y="0"/>
            <wp:positionH relativeFrom="column">
              <wp:posOffset>245110</wp:posOffset>
            </wp:positionH>
            <wp:positionV relativeFrom="paragraph">
              <wp:posOffset>201295</wp:posOffset>
            </wp:positionV>
            <wp:extent cx="4572000" cy="3235325"/>
            <wp:effectExtent l="19050" t="0" r="0" b="0"/>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srcRect/>
                    <a:stretch>
                      <a:fillRect/>
                    </a:stretch>
                  </pic:blipFill>
                  <pic:spPr bwMode="auto">
                    <a:xfrm>
                      <a:off x="0" y="0"/>
                      <a:ext cx="4572000" cy="3235325"/>
                    </a:xfrm>
                    <a:prstGeom prst="rect">
                      <a:avLst/>
                    </a:prstGeom>
                    <a:noFill/>
                    <a:ln w="9525">
                      <a:noFill/>
                      <a:miter lim="800000"/>
                      <a:headEnd/>
                      <a:tailEnd/>
                    </a:ln>
                  </pic:spPr>
                </pic:pic>
              </a:graphicData>
            </a:graphic>
          </wp:anchor>
        </w:drawing>
      </w:r>
    </w:p>
    <w:p w:rsidR="003A6055" w:rsidRDefault="003A6055" w:rsidP="003A6055"/>
    <w:p w:rsidR="003A6055" w:rsidRP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3A6055" w:rsidRDefault="003A6055" w:rsidP="003A6055"/>
    <w:p w:rsidR="00A17188" w:rsidRDefault="00A17188" w:rsidP="005046D7">
      <w:pPr>
        <w:pStyle w:val="aa"/>
        <w:snapToGrid w:val="0"/>
        <w:spacing w:after="0" w:line="440" w:lineRule="exact"/>
        <w:ind w:firstLineChars="0" w:firstLine="0"/>
        <w:rPr>
          <w:rFonts w:ascii="宋体" w:hAnsi="宋体"/>
          <w:b/>
          <w:sz w:val="21"/>
          <w:szCs w:val="21"/>
        </w:rPr>
      </w:pPr>
    </w:p>
    <w:p w:rsidR="00A17188" w:rsidRDefault="00A17188" w:rsidP="005046D7">
      <w:pPr>
        <w:pStyle w:val="aa"/>
        <w:snapToGrid w:val="0"/>
        <w:spacing w:after="0" w:line="440" w:lineRule="exact"/>
        <w:ind w:firstLineChars="0" w:firstLine="0"/>
        <w:rPr>
          <w:rFonts w:ascii="宋体" w:hAnsi="宋体"/>
          <w:b/>
          <w:sz w:val="21"/>
          <w:szCs w:val="21"/>
        </w:rPr>
      </w:pPr>
    </w:p>
    <w:p w:rsidR="00A17188" w:rsidRDefault="00A17188" w:rsidP="005046D7">
      <w:pPr>
        <w:pStyle w:val="aa"/>
        <w:snapToGrid w:val="0"/>
        <w:spacing w:after="0" w:line="440" w:lineRule="exact"/>
        <w:ind w:firstLineChars="0" w:firstLine="0"/>
        <w:rPr>
          <w:rFonts w:ascii="宋体" w:hAnsi="宋体"/>
          <w:b/>
          <w:sz w:val="21"/>
          <w:szCs w:val="21"/>
        </w:rPr>
      </w:pPr>
    </w:p>
    <w:p w:rsidR="00A17188" w:rsidRDefault="00A17188" w:rsidP="005046D7">
      <w:pPr>
        <w:pStyle w:val="aa"/>
        <w:snapToGrid w:val="0"/>
        <w:spacing w:after="0" w:line="440" w:lineRule="exact"/>
        <w:ind w:firstLineChars="0" w:firstLine="0"/>
        <w:rPr>
          <w:rFonts w:ascii="宋体" w:hAnsi="宋体"/>
          <w:b/>
          <w:sz w:val="21"/>
          <w:szCs w:val="21"/>
        </w:rPr>
      </w:pPr>
    </w:p>
    <w:p w:rsidR="005046D7" w:rsidRDefault="009F182E" w:rsidP="005C0223">
      <w:pPr>
        <w:pStyle w:val="aa"/>
        <w:snapToGrid w:val="0"/>
        <w:spacing w:after="0" w:line="440" w:lineRule="exact"/>
        <w:ind w:firstLineChars="0" w:firstLine="0"/>
        <w:rPr>
          <w:rFonts w:ascii="宋体" w:hAnsi="宋体"/>
          <w:b/>
          <w:sz w:val="21"/>
          <w:szCs w:val="21"/>
        </w:rPr>
      </w:pPr>
      <w:r w:rsidRPr="005046D7">
        <w:rPr>
          <w:rFonts w:ascii="宋体" w:hAnsi="宋体" w:hint="eastAsia"/>
          <w:b/>
          <w:sz w:val="21"/>
          <w:szCs w:val="21"/>
        </w:rPr>
        <w:lastRenderedPageBreak/>
        <w:t>五</w:t>
      </w:r>
      <w:r w:rsidR="00442532" w:rsidRPr="005046D7">
        <w:rPr>
          <w:rFonts w:ascii="宋体" w:hAnsi="宋体" w:hint="eastAsia"/>
          <w:b/>
          <w:sz w:val="21"/>
          <w:szCs w:val="21"/>
        </w:rPr>
        <w:t>、展场服务项目</w:t>
      </w:r>
      <w:bookmarkStart w:id="11" w:name="_Toc351645035"/>
      <w:bookmarkEnd w:id="10"/>
    </w:p>
    <w:p w:rsidR="005C0223" w:rsidRPr="005C0223" w:rsidRDefault="005C0223" w:rsidP="005C0223">
      <w:pPr>
        <w:pStyle w:val="aa"/>
        <w:snapToGrid w:val="0"/>
        <w:spacing w:after="0" w:line="440" w:lineRule="exact"/>
        <w:ind w:firstLineChars="0" w:firstLine="0"/>
        <w:rPr>
          <w:rFonts w:ascii="宋体" w:hAnsi="宋体"/>
          <w:b/>
          <w:sz w:val="21"/>
          <w:szCs w:val="21"/>
        </w:rPr>
      </w:pPr>
    </w:p>
    <w:p w:rsidR="00AD06FE" w:rsidRDefault="00442532" w:rsidP="005046D7">
      <w:pPr>
        <w:ind w:firstLineChars="200" w:firstLine="422"/>
        <w:rPr>
          <w:b/>
        </w:rPr>
      </w:pPr>
      <w:r>
        <w:rPr>
          <w:rFonts w:hint="eastAsia"/>
          <w:b/>
        </w:rPr>
        <w:t>1</w:t>
      </w:r>
      <w:bookmarkEnd w:id="11"/>
      <w:r>
        <w:rPr>
          <w:rFonts w:hint="eastAsia"/>
          <w:b/>
        </w:rPr>
        <w:t>、展期用电</w:t>
      </w:r>
    </w:p>
    <w:p w:rsidR="005046D7" w:rsidRDefault="005046D7" w:rsidP="005046D7">
      <w:pPr>
        <w:ind w:firstLineChars="200" w:firstLine="422"/>
        <w:rPr>
          <w:b/>
        </w:rPr>
      </w:pP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59"/>
        <w:gridCol w:w="1985"/>
        <w:gridCol w:w="2551"/>
      </w:tblGrid>
      <w:tr w:rsidR="00AD06FE" w:rsidTr="00B35A5B">
        <w:trPr>
          <w:trHeight w:val="403"/>
        </w:trPr>
        <w:tc>
          <w:tcPr>
            <w:tcW w:w="2268" w:type="dxa"/>
            <w:vAlign w:val="center"/>
          </w:tcPr>
          <w:p w:rsidR="00AD06FE" w:rsidRDefault="00442532">
            <w:pPr>
              <w:spacing w:line="400" w:lineRule="exact"/>
              <w:jc w:val="center"/>
              <w:rPr>
                <w:rFonts w:ascii="宋体" w:hAnsi="宋体"/>
                <w:szCs w:val="21"/>
              </w:rPr>
            </w:pPr>
            <w:r>
              <w:rPr>
                <w:rFonts w:ascii="宋体" w:hAnsi="宋体" w:hint="eastAsia"/>
                <w:szCs w:val="21"/>
              </w:rPr>
              <w:t>项目</w:t>
            </w:r>
          </w:p>
        </w:tc>
        <w:tc>
          <w:tcPr>
            <w:tcW w:w="1559" w:type="dxa"/>
            <w:vAlign w:val="center"/>
          </w:tcPr>
          <w:p w:rsidR="00AD06FE" w:rsidRDefault="00442532">
            <w:pPr>
              <w:spacing w:line="400" w:lineRule="exact"/>
              <w:jc w:val="center"/>
              <w:rPr>
                <w:rFonts w:ascii="宋体" w:hAnsi="宋体"/>
                <w:szCs w:val="21"/>
              </w:rPr>
            </w:pPr>
            <w:r>
              <w:rPr>
                <w:rFonts w:ascii="宋体" w:hAnsi="宋体" w:hint="eastAsia"/>
                <w:szCs w:val="21"/>
              </w:rPr>
              <w:t>规格</w:t>
            </w:r>
          </w:p>
        </w:tc>
        <w:tc>
          <w:tcPr>
            <w:tcW w:w="1985" w:type="dxa"/>
            <w:vAlign w:val="center"/>
          </w:tcPr>
          <w:p w:rsidR="00AD06FE" w:rsidRDefault="00442532">
            <w:pPr>
              <w:spacing w:line="400" w:lineRule="exact"/>
              <w:jc w:val="center"/>
              <w:rPr>
                <w:rFonts w:ascii="宋体" w:hAnsi="宋体"/>
                <w:szCs w:val="21"/>
              </w:rPr>
            </w:pPr>
            <w:r>
              <w:rPr>
                <w:rFonts w:ascii="宋体" w:hAnsi="宋体" w:hint="eastAsia"/>
                <w:szCs w:val="21"/>
              </w:rPr>
              <w:t>单价（元/展期）</w:t>
            </w:r>
          </w:p>
        </w:tc>
        <w:tc>
          <w:tcPr>
            <w:tcW w:w="2551" w:type="dxa"/>
            <w:vAlign w:val="center"/>
          </w:tcPr>
          <w:p w:rsidR="00AD06FE" w:rsidRDefault="00442532">
            <w:pPr>
              <w:spacing w:line="400" w:lineRule="exact"/>
              <w:jc w:val="center"/>
              <w:rPr>
                <w:rFonts w:ascii="宋体" w:hAnsi="宋体"/>
                <w:szCs w:val="21"/>
              </w:rPr>
            </w:pPr>
            <w:r>
              <w:rPr>
                <w:rFonts w:ascii="宋体" w:hAnsi="宋体" w:hint="eastAsia"/>
                <w:szCs w:val="21"/>
              </w:rPr>
              <w:t>备注</w:t>
            </w:r>
          </w:p>
        </w:tc>
      </w:tr>
      <w:tr w:rsidR="00AD06FE" w:rsidTr="00B35A5B">
        <w:tc>
          <w:tcPr>
            <w:tcW w:w="2268" w:type="dxa"/>
            <w:vAlign w:val="center"/>
          </w:tcPr>
          <w:p w:rsidR="00AD06FE" w:rsidRDefault="00442532">
            <w:pPr>
              <w:spacing w:line="400" w:lineRule="exact"/>
              <w:jc w:val="center"/>
              <w:rPr>
                <w:rFonts w:ascii="宋体" w:hAnsi="宋体"/>
                <w:szCs w:val="21"/>
              </w:rPr>
            </w:pPr>
            <w:r>
              <w:rPr>
                <w:rFonts w:ascii="宋体" w:hAnsi="宋体" w:hint="eastAsia"/>
                <w:szCs w:val="21"/>
              </w:rPr>
              <w:t>单项电源</w:t>
            </w:r>
          </w:p>
        </w:tc>
        <w:tc>
          <w:tcPr>
            <w:tcW w:w="1559" w:type="dxa"/>
            <w:vAlign w:val="center"/>
          </w:tcPr>
          <w:p w:rsidR="00AD06FE" w:rsidRDefault="00442532">
            <w:pPr>
              <w:spacing w:line="400" w:lineRule="exact"/>
              <w:jc w:val="center"/>
              <w:rPr>
                <w:rFonts w:ascii="宋体" w:hAnsi="宋体"/>
                <w:szCs w:val="21"/>
              </w:rPr>
            </w:pPr>
            <w:r>
              <w:rPr>
                <w:rFonts w:ascii="宋体" w:hAnsi="宋体" w:hint="eastAsia"/>
                <w:szCs w:val="21"/>
              </w:rPr>
              <w:t>220V/10A</w:t>
            </w:r>
          </w:p>
        </w:tc>
        <w:tc>
          <w:tcPr>
            <w:tcW w:w="1985" w:type="dxa"/>
            <w:vAlign w:val="center"/>
          </w:tcPr>
          <w:p w:rsidR="00AD06FE" w:rsidRDefault="00442532">
            <w:pPr>
              <w:spacing w:line="400" w:lineRule="exact"/>
              <w:jc w:val="center"/>
              <w:rPr>
                <w:rFonts w:ascii="宋体" w:hAnsi="宋体"/>
                <w:szCs w:val="21"/>
              </w:rPr>
            </w:pPr>
            <w:r>
              <w:rPr>
                <w:rFonts w:ascii="宋体" w:hAnsi="宋体" w:hint="eastAsia"/>
                <w:szCs w:val="21"/>
              </w:rPr>
              <w:t>280</w:t>
            </w:r>
          </w:p>
        </w:tc>
        <w:tc>
          <w:tcPr>
            <w:tcW w:w="2551" w:type="dxa"/>
            <w:vMerge w:val="restart"/>
            <w:vAlign w:val="center"/>
          </w:tcPr>
          <w:p w:rsidR="00AD06FE" w:rsidRDefault="00442532" w:rsidP="008F23F8">
            <w:pPr>
              <w:spacing w:line="400" w:lineRule="exact"/>
              <w:jc w:val="center"/>
              <w:rPr>
                <w:rFonts w:ascii="宋体" w:hAnsi="宋体"/>
                <w:szCs w:val="21"/>
              </w:rPr>
            </w:pPr>
            <w:r>
              <w:rPr>
                <w:rFonts w:ascii="宋体" w:hAnsi="宋体" w:hint="eastAsia"/>
                <w:szCs w:val="21"/>
              </w:rPr>
              <w:t>包含接驳费、电费。</w:t>
            </w:r>
            <w:r w:rsidR="008F23F8">
              <w:rPr>
                <w:rFonts w:ascii="宋体" w:hAnsi="宋体" w:hint="eastAsia"/>
                <w:szCs w:val="21"/>
              </w:rPr>
              <w:t>不含电缆及电箱，请自行准备。</w:t>
            </w:r>
          </w:p>
        </w:tc>
      </w:tr>
      <w:tr w:rsidR="00135D41" w:rsidTr="00B35A5B">
        <w:tc>
          <w:tcPr>
            <w:tcW w:w="2268" w:type="dxa"/>
            <w:vMerge w:val="restart"/>
            <w:vAlign w:val="center"/>
          </w:tcPr>
          <w:p w:rsidR="00135D41" w:rsidRDefault="00135D41">
            <w:pPr>
              <w:spacing w:line="400" w:lineRule="exact"/>
              <w:jc w:val="center"/>
              <w:rPr>
                <w:rFonts w:ascii="宋体" w:hAnsi="宋体"/>
                <w:szCs w:val="21"/>
              </w:rPr>
            </w:pPr>
            <w:r>
              <w:rPr>
                <w:rFonts w:ascii="宋体" w:hAnsi="宋体" w:hint="eastAsia"/>
                <w:szCs w:val="21"/>
              </w:rPr>
              <w:t>动力电源</w:t>
            </w:r>
          </w:p>
        </w:tc>
        <w:tc>
          <w:tcPr>
            <w:tcW w:w="1559" w:type="dxa"/>
            <w:vAlign w:val="center"/>
          </w:tcPr>
          <w:p w:rsidR="00135D41" w:rsidRDefault="00135D41">
            <w:pPr>
              <w:spacing w:line="400" w:lineRule="exact"/>
              <w:jc w:val="center"/>
              <w:rPr>
                <w:rFonts w:ascii="宋体" w:hAnsi="宋体"/>
                <w:szCs w:val="21"/>
              </w:rPr>
            </w:pPr>
            <w:r>
              <w:rPr>
                <w:rFonts w:ascii="宋体" w:hAnsi="宋体" w:hint="eastAsia"/>
                <w:szCs w:val="21"/>
              </w:rPr>
              <w:t>380V/16A</w:t>
            </w:r>
          </w:p>
        </w:tc>
        <w:tc>
          <w:tcPr>
            <w:tcW w:w="1985" w:type="dxa"/>
            <w:vAlign w:val="center"/>
          </w:tcPr>
          <w:p w:rsidR="00135D41" w:rsidRDefault="00135D41">
            <w:pPr>
              <w:spacing w:line="400" w:lineRule="exact"/>
              <w:jc w:val="center"/>
              <w:rPr>
                <w:rFonts w:ascii="宋体" w:hAnsi="宋体"/>
                <w:szCs w:val="21"/>
              </w:rPr>
            </w:pPr>
            <w:r>
              <w:rPr>
                <w:rFonts w:ascii="宋体" w:hAnsi="宋体" w:hint="eastAsia"/>
                <w:szCs w:val="21"/>
              </w:rPr>
              <w:t>650</w:t>
            </w:r>
          </w:p>
        </w:tc>
        <w:tc>
          <w:tcPr>
            <w:tcW w:w="2551" w:type="dxa"/>
            <w:vMerge/>
            <w:vAlign w:val="center"/>
          </w:tcPr>
          <w:p w:rsidR="00135D41" w:rsidRDefault="00135D41">
            <w:pPr>
              <w:spacing w:line="400" w:lineRule="exact"/>
              <w:jc w:val="center"/>
              <w:rPr>
                <w:rFonts w:ascii="宋体" w:hAnsi="宋体"/>
                <w:szCs w:val="21"/>
              </w:rPr>
            </w:pPr>
          </w:p>
        </w:tc>
      </w:tr>
      <w:tr w:rsidR="00135D41" w:rsidTr="00B35A5B">
        <w:tc>
          <w:tcPr>
            <w:tcW w:w="2268" w:type="dxa"/>
            <w:vMerge/>
            <w:vAlign w:val="center"/>
          </w:tcPr>
          <w:p w:rsidR="00135D41" w:rsidRDefault="00135D41">
            <w:pPr>
              <w:spacing w:line="400" w:lineRule="exact"/>
              <w:jc w:val="center"/>
              <w:rPr>
                <w:rFonts w:ascii="宋体" w:hAnsi="宋体"/>
                <w:szCs w:val="21"/>
              </w:rPr>
            </w:pPr>
          </w:p>
        </w:tc>
        <w:tc>
          <w:tcPr>
            <w:tcW w:w="1559" w:type="dxa"/>
            <w:vAlign w:val="center"/>
          </w:tcPr>
          <w:p w:rsidR="00135D41" w:rsidRDefault="00135D41">
            <w:pPr>
              <w:spacing w:line="400" w:lineRule="exact"/>
              <w:jc w:val="center"/>
              <w:rPr>
                <w:rFonts w:ascii="宋体" w:hAnsi="宋体"/>
                <w:szCs w:val="21"/>
              </w:rPr>
            </w:pPr>
            <w:r>
              <w:rPr>
                <w:rFonts w:ascii="宋体" w:hAnsi="宋体" w:hint="eastAsia"/>
                <w:szCs w:val="21"/>
              </w:rPr>
              <w:t>380V/25A</w:t>
            </w:r>
          </w:p>
        </w:tc>
        <w:tc>
          <w:tcPr>
            <w:tcW w:w="1985" w:type="dxa"/>
            <w:vAlign w:val="center"/>
          </w:tcPr>
          <w:p w:rsidR="00135D41" w:rsidRDefault="00135D41">
            <w:pPr>
              <w:spacing w:line="400" w:lineRule="exact"/>
              <w:jc w:val="center"/>
              <w:rPr>
                <w:rFonts w:ascii="宋体" w:hAnsi="宋体"/>
                <w:szCs w:val="21"/>
              </w:rPr>
            </w:pPr>
            <w:r>
              <w:rPr>
                <w:rFonts w:ascii="宋体" w:hAnsi="宋体" w:hint="eastAsia"/>
                <w:szCs w:val="21"/>
              </w:rPr>
              <w:t>950</w:t>
            </w:r>
          </w:p>
        </w:tc>
        <w:tc>
          <w:tcPr>
            <w:tcW w:w="2551" w:type="dxa"/>
            <w:vMerge/>
            <w:vAlign w:val="center"/>
          </w:tcPr>
          <w:p w:rsidR="00135D41" w:rsidRDefault="00135D41">
            <w:pPr>
              <w:spacing w:line="400" w:lineRule="exact"/>
              <w:jc w:val="center"/>
              <w:rPr>
                <w:rFonts w:ascii="宋体" w:hAnsi="宋体"/>
                <w:szCs w:val="21"/>
              </w:rPr>
            </w:pPr>
          </w:p>
        </w:tc>
      </w:tr>
      <w:tr w:rsidR="00135D41" w:rsidTr="00B35A5B">
        <w:tc>
          <w:tcPr>
            <w:tcW w:w="2268" w:type="dxa"/>
            <w:vMerge/>
            <w:vAlign w:val="center"/>
          </w:tcPr>
          <w:p w:rsidR="00135D41" w:rsidRDefault="00135D41">
            <w:pPr>
              <w:spacing w:line="400" w:lineRule="exact"/>
              <w:jc w:val="center"/>
              <w:rPr>
                <w:rFonts w:ascii="宋体" w:hAnsi="宋体"/>
                <w:szCs w:val="21"/>
              </w:rPr>
            </w:pPr>
          </w:p>
        </w:tc>
        <w:tc>
          <w:tcPr>
            <w:tcW w:w="1559" w:type="dxa"/>
            <w:vAlign w:val="center"/>
          </w:tcPr>
          <w:p w:rsidR="00135D41" w:rsidRDefault="00135D41">
            <w:pPr>
              <w:spacing w:line="400" w:lineRule="exact"/>
              <w:jc w:val="center"/>
              <w:rPr>
                <w:rFonts w:ascii="宋体" w:hAnsi="宋体"/>
                <w:szCs w:val="21"/>
              </w:rPr>
            </w:pPr>
            <w:r>
              <w:rPr>
                <w:rFonts w:ascii="宋体" w:hAnsi="宋体" w:hint="eastAsia"/>
                <w:szCs w:val="21"/>
              </w:rPr>
              <w:t>380V/32A</w:t>
            </w:r>
          </w:p>
        </w:tc>
        <w:tc>
          <w:tcPr>
            <w:tcW w:w="1985" w:type="dxa"/>
            <w:vAlign w:val="center"/>
          </w:tcPr>
          <w:p w:rsidR="00135D41" w:rsidRDefault="00135D41">
            <w:pPr>
              <w:spacing w:line="400" w:lineRule="exact"/>
              <w:jc w:val="center"/>
              <w:rPr>
                <w:rFonts w:ascii="宋体" w:hAnsi="宋体"/>
                <w:szCs w:val="21"/>
              </w:rPr>
            </w:pPr>
            <w:r>
              <w:rPr>
                <w:rFonts w:ascii="宋体" w:hAnsi="宋体" w:hint="eastAsia"/>
                <w:szCs w:val="21"/>
              </w:rPr>
              <w:t>1330</w:t>
            </w:r>
          </w:p>
        </w:tc>
        <w:tc>
          <w:tcPr>
            <w:tcW w:w="2551" w:type="dxa"/>
            <w:vMerge/>
            <w:vAlign w:val="center"/>
          </w:tcPr>
          <w:p w:rsidR="00135D41" w:rsidRDefault="00135D41">
            <w:pPr>
              <w:spacing w:line="400" w:lineRule="exact"/>
              <w:jc w:val="center"/>
              <w:rPr>
                <w:rFonts w:ascii="宋体" w:hAnsi="宋体"/>
                <w:szCs w:val="21"/>
              </w:rPr>
            </w:pPr>
          </w:p>
        </w:tc>
      </w:tr>
      <w:tr w:rsidR="00135D41" w:rsidTr="00B35A5B">
        <w:tc>
          <w:tcPr>
            <w:tcW w:w="2268" w:type="dxa"/>
            <w:vMerge/>
            <w:vAlign w:val="center"/>
          </w:tcPr>
          <w:p w:rsidR="00135D41" w:rsidRDefault="00135D41">
            <w:pPr>
              <w:spacing w:line="400" w:lineRule="exact"/>
              <w:jc w:val="center"/>
              <w:rPr>
                <w:rFonts w:ascii="宋体" w:hAnsi="宋体"/>
                <w:szCs w:val="21"/>
              </w:rPr>
            </w:pPr>
          </w:p>
        </w:tc>
        <w:tc>
          <w:tcPr>
            <w:tcW w:w="1559" w:type="dxa"/>
            <w:vAlign w:val="center"/>
          </w:tcPr>
          <w:p w:rsidR="00135D41" w:rsidRPr="007E6A95" w:rsidRDefault="00135D41">
            <w:pPr>
              <w:spacing w:line="400" w:lineRule="exact"/>
              <w:jc w:val="center"/>
              <w:rPr>
                <w:rFonts w:ascii="宋体" w:hAnsi="宋体"/>
                <w:szCs w:val="21"/>
              </w:rPr>
            </w:pPr>
            <w:r w:rsidRPr="007E6A95">
              <w:rPr>
                <w:rFonts w:ascii="宋体" w:hAnsi="宋体" w:hint="eastAsia"/>
                <w:szCs w:val="21"/>
              </w:rPr>
              <w:t>380V/60A</w:t>
            </w:r>
          </w:p>
        </w:tc>
        <w:tc>
          <w:tcPr>
            <w:tcW w:w="1985" w:type="dxa"/>
            <w:vAlign w:val="center"/>
          </w:tcPr>
          <w:p w:rsidR="00135D41" w:rsidRPr="007E6A95" w:rsidRDefault="00135D41">
            <w:pPr>
              <w:spacing w:line="400" w:lineRule="exact"/>
              <w:jc w:val="center"/>
              <w:rPr>
                <w:rFonts w:ascii="宋体" w:hAnsi="宋体"/>
                <w:szCs w:val="21"/>
              </w:rPr>
            </w:pPr>
            <w:r w:rsidRPr="007E6A95">
              <w:rPr>
                <w:rFonts w:ascii="宋体" w:hAnsi="宋体" w:hint="eastAsia"/>
                <w:szCs w:val="21"/>
              </w:rPr>
              <w:t>2530</w:t>
            </w:r>
          </w:p>
        </w:tc>
        <w:tc>
          <w:tcPr>
            <w:tcW w:w="2551" w:type="dxa"/>
            <w:vMerge/>
            <w:vAlign w:val="center"/>
          </w:tcPr>
          <w:p w:rsidR="00135D41" w:rsidRDefault="00135D41">
            <w:pPr>
              <w:spacing w:line="400" w:lineRule="exact"/>
              <w:jc w:val="center"/>
              <w:rPr>
                <w:rFonts w:ascii="宋体" w:hAnsi="宋体"/>
                <w:szCs w:val="21"/>
              </w:rPr>
            </w:pPr>
          </w:p>
        </w:tc>
      </w:tr>
      <w:tr w:rsidR="00AD06FE" w:rsidTr="00B35A5B">
        <w:tc>
          <w:tcPr>
            <w:tcW w:w="2268" w:type="dxa"/>
            <w:vMerge w:val="restart"/>
            <w:vAlign w:val="center"/>
          </w:tcPr>
          <w:p w:rsidR="00AD06FE" w:rsidRDefault="00442532">
            <w:pPr>
              <w:spacing w:line="400" w:lineRule="exact"/>
              <w:jc w:val="center"/>
              <w:rPr>
                <w:rFonts w:ascii="宋体" w:hAnsi="宋体"/>
                <w:szCs w:val="21"/>
              </w:rPr>
            </w:pPr>
            <w:r>
              <w:rPr>
                <w:rFonts w:ascii="宋体" w:hAnsi="宋体" w:hint="eastAsia"/>
                <w:szCs w:val="21"/>
              </w:rPr>
              <w:t>临时用电（布展期间）</w:t>
            </w:r>
          </w:p>
        </w:tc>
        <w:tc>
          <w:tcPr>
            <w:tcW w:w="1559" w:type="dxa"/>
            <w:vAlign w:val="center"/>
          </w:tcPr>
          <w:p w:rsidR="00AD06FE" w:rsidRDefault="00442532">
            <w:pPr>
              <w:spacing w:line="400" w:lineRule="exact"/>
              <w:jc w:val="center"/>
              <w:rPr>
                <w:rFonts w:ascii="宋体" w:hAnsi="宋体"/>
                <w:szCs w:val="21"/>
              </w:rPr>
            </w:pPr>
            <w:r>
              <w:rPr>
                <w:rFonts w:ascii="宋体" w:hAnsi="宋体" w:hint="eastAsia"/>
                <w:szCs w:val="21"/>
              </w:rPr>
              <w:t>220V</w:t>
            </w:r>
          </w:p>
        </w:tc>
        <w:tc>
          <w:tcPr>
            <w:tcW w:w="1985" w:type="dxa"/>
            <w:vAlign w:val="center"/>
          </w:tcPr>
          <w:p w:rsidR="00AD06FE" w:rsidRDefault="00442532">
            <w:pPr>
              <w:spacing w:line="400" w:lineRule="exact"/>
              <w:jc w:val="center"/>
              <w:rPr>
                <w:rFonts w:ascii="宋体" w:hAnsi="宋体"/>
                <w:szCs w:val="21"/>
              </w:rPr>
            </w:pPr>
            <w:r>
              <w:rPr>
                <w:rFonts w:ascii="宋体" w:hAnsi="宋体" w:hint="eastAsia"/>
                <w:szCs w:val="21"/>
              </w:rPr>
              <w:t>400</w:t>
            </w:r>
          </w:p>
        </w:tc>
        <w:tc>
          <w:tcPr>
            <w:tcW w:w="2551" w:type="dxa"/>
            <w:vMerge/>
            <w:vAlign w:val="center"/>
          </w:tcPr>
          <w:p w:rsidR="00AD06FE" w:rsidRDefault="00AD06FE">
            <w:pPr>
              <w:spacing w:line="400" w:lineRule="exact"/>
              <w:jc w:val="center"/>
              <w:rPr>
                <w:rFonts w:ascii="宋体" w:hAnsi="宋体"/>
                <w:szCs w:val="21"/>
              </w:rPr>
            </w:pPr>
          </w:p>
        </w:tc>
      </w:tr>
      <w:tr w:rsidR="00AD06FE" w:rsidTr="00B35A5B">
        <w:tc>
          <w:tcPr>
            <w:tcW w:w="2268" w:type="dxa"/>
            <w:vMerge/>
            <w:vAlign w:val="center"/>
          </w:tcPr>
          <w:p w:rsidR="00AD06FE" w:rsidRDefault="00AD06FE">
            <w:pPr>
              <w:spacing w:line="400" w:lineRule="exact"/>
              <w:jc w:val="center"/>
              <w:rPr>
                <w:rFonts w:ascii="宋体" w:hAnsi="宋体"/>
                <w:szCs w:val="21"/>
              </w:rPr>
            </w:pPr>
          </w:p>
        </w:tc>
        <w:tc>
          <w:tcPr>
            <w:tcW w:w="1559" w:type="dxa"/>
            <w:vAlign w:val="center"/>
          </w:tcPr>
          <w:p w:rsidR="00AD06FE" w:rsidRDefault="00442532">
            <w:pPr>
              <w:spacing w:line="400" w:lineRule="exact"/>
              <w:jc w:val="center"/>
              <w:rPr>
                <w:rFonts w:ascii="宋体" w:hAnsi="宋体"/>
                <w:szCs w:val="21"/>
              </w:rPr>
            </w:pPr>
            <w:r>
              <w:rPr>
                <w:rFonts w:ascii="宋体" w:hAnsi="宋体" w:hint="eastAsia"/>
                <w:szCs w:val="21"/>
              </w:rPr>
              <w:t>380V</w:t>
            </w:r>
          </w:p>
        </w:tc>
        <w:tc>
          <w:tcPr>
            <w:tcW w:w="1985" w:type="dxa"/>
            <w:vAlign w:val="center"/>
          </w:tcPr>
          <w:p w:rsidR="00AD06FE" w:rsidRDefault="00442532">
            <w:pPr>
              <w:spacing w:line="400" w:lineRule="exact"/>
              <w:jc w:val="center"/>
              <w:rPr>
                <w:rFonts w:ascii="宋体" w:hAnsi="宋体"/>
                <w:szCs w:val="21"/>
              </w:rPr>
            </w:pPr>
            <w:r>
              <w:rPr>
                <w:rFonts w:ascii="宋体" w:hAnsi="宋体" w:hint="eastAsia"/>
                <w:szCs w:val="21"/>
              </w:rPr>
              <w:t>800</w:t>
            </w:r>
          </w:p>
        </w:tc>
        <w:tc>
          <w:tcPr>
            <w:tcW w:w="2551" w:type="dxa"/>
            <w:vMerge/>
            <w:vAlign w:val="center"/>
          </w:tcPr>
          <w:p w:rsidR="00AD06FE" w:rsidRDefault="00AD06FE">
            <w:pPr>
              <w:spacing w:line="400" w:lineRule="exact"/>
              <w:jc w:val="center"/>
              <w:rPr>
                <w:rFonts w:ascii="宋体" w:hAnsi="宋体"/>
                <w:szCs w:val="21"/>
              </w:rPr>
            </w:pPr>
          </w:p>
        </w:tc>
      </w:tr>
    </w:tbl>
    <w:p w:rsidR="00AD06FE" w:rsidRPr="00135D41" w:rsidRDefault="00AD06FE">
      <w:pPr>
        <w:rPr>
          <w:color w:val="FF0000"/>
        </w:rPr>
      </w:pPr>
      <w:bookmarkStart w:id="12" w:name="_Toc351645036"/>
    </w:p>
    <w:p w:rsidR="00AD06FE" w:rsidRDefault="00442532" w:rsidP="005046D7">
      <w:pPr>
        <w:ind w:firstLineChars="200" w:firstLine="422"/>
        <w:rPr>
          <w:b/>
        </w:rPr>
      </w:pPr>
      <w:r>
        <w:rPr>
          <w:rFonts w:hint="eastAsia"/>
          <w:b/>
        </w:rPr>
        <w:t>2</w:t>
      </w:r>
      <w:r>
        <w:rPr>
          <w:rFonts w:hint="eastAsia"/>
          <w:b/>
        </w:rPr>
        <w:t>、加班</w:t>
      </w:r>
      <w:bookmarkEnd w:id="12"/>
    </w:p>
    <w:p w:rsidR="00B35A5B" w:rsidRDefault="00B35A5B" w:rsidP="005046D7">
      <w:pPr>
        <w:ind w:firstLineChars="200" w:firstLine="422"/>
        <w:rPr>
          <w:b/>
        </w:rPr>
      </w:pP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418"/>
        <w:gridCol w:w="1417"/>
        <w:gridCol w:w="4536"/>
      </w:tblGrid>
      <w:tr w:rsidR="00AD06FE" w:rsidTr="005C0223">
        <w:trPr>
          <w:trHeight w:val="730"/>
        </w:trPr>
        <w:tc>
          <w:tcPr>
            <w:tcW w:w="992" w:type="dxa"/>
            <w:vMerge w:val="restart"/>
            <w:vAlign w:val="center"/>
          </w:tcPr>
          <w:p w:rsidR="00AD06FE" w:rsidRDefault="00442532">
            <w:pPr>
              <w:spacing w:line="400" w:lineRule="exact"/>
              <w:jc w:val="center"/>
              <w:rPr>
                <w:rFonts w:ascii="宋体" w:hAnsi="宋体"/>
                <w:szCs w:val="21"/>
              </w:rPr>
            </w:pPr>
            <w:r>
              <w:rPr>
                <w:rFonts w:ascii="宋体" w:hAnsi="宋体" w:hint="eastAsia"/>
                <w:szCs w:val="21"/>
              </w:rPr>
              <w:t>加班费</w:t>
            </w:r>
          </w:p>
        </w:tc>
        <w:tc>
          <w:tcPr>
            <w:tcW w:w="1418" w:type="dxa"/>
            <w:vAlign w:val="center"/>
          </w:tcPr>
          <w:p w:rsidR="00AD06FE" w:rsidRDefault="00442532">
            <w:pPr>
              <w:spacing w:line="400" w:lineRule="exact"/>
              <w:jc w:val="center"/>
              <w:rPr>
                <w:rFonts w:ascii="宋体" w:hAnsi="宋体"/>
                <w:szCs w:val="21"/>
              </w:rPr>
            </w:pPr>
            <w:r>
              <w:rPr>
                <w:rFonts w:ascii="宋体" w:hAnsi="宋体" w:hint="eastAsia"/>
                <w:szCs w:val="21"/>
              </w:rPr>
              <w:t>室内</w:t>
            </w:r>
          </w:p>
        </w:tc>
        <w:tc>
          <w:tcPr>
            <w:tcW w:w="1417" w:type="dxa"/>
            <w:vAlign w:val="center"/>
          </w:tcPr>
          <w:p w:rsidR="00AD06FE" w:rsidRDefault="00442532">
            <w:pPr>
              <w:spacing w:line="400" w:lineRule="exact"/>
              <w:jc w:val="center"/>
              <w:rPr>
                <w:rFonts w:ascii="宋体" w:hAnsi="宋体"/>
                <w:szCs w:val="21"/>
              </w:rPr>
            </w:pPr>
            <w:r>
              <w:rPr>
                <w:rFonts w:ascii="宋体" w:hAnsi="宋体" w:hint="eastAsia"/>
                <w:szCs w:val="21"/>
              </w:rPr>
              <w:t>1650元</w:t>
            </w:r>
          </w:p>
        </w:tc>
        <w:tc>
          <w:tcPr>
            <w:tcW w:w="4536" w:type="dxa"/>
            <w:vMerge w:val="restart"/>
            <w:vAlign w:val="center"/>
          </w:tcPr>
          <w:p w:rsidR="00AD06FE" w:rsidRDefault="00004783" w:rsidP="007A3D35">
            <w:pPr>
              <w:spacing w:line="400" w:lineRule="exact"/>
              <w:jc w:val="left"/>
              <w:rPr>
                <w:rFonts w:ascii="宋体" w:hAnsi="宋体"/>
                <w:szCs w:val="21"/>
              </w:rPr>
            </w:pPr>
            <w:r w:rsidRPr="005C0223">
              <w:rPr>
                <w:rFonts w:ascii="宋体" w:hAnsi="宋体"/>
                <w:szCs w:val="21"/>
              </w:rPr>
              <w:t>需</w:t>
            </w:r>
            <w:r w:rsidRPr="005C0223">
              <w:rPr>
                <w:rFonts w:ascii="宋体" w:hAnsi="宋体" w:hint="eastAsia"/>
                <w:szCs w:val="21"/>
              </w:rPr>
              <w:t>加班</w:t>
            </w:r>
            <w:r w:rsidRPr="005C0223">
              <w:rPr>
                <w:rFonts w:ascii="宋体" w:hAnsi="宋体"/>
                <w:szCs w:val="21"/>
              </w:rPr>
              <w:t>的单位</w:t>
            </w:r>
            <w:r w:rsidRPr="005C0223">
              <w:rPr>
                <w:rFonts w:ascii="宋体" w:hAnsi="宋体" w:hint="eastAsia"/>
                <w:szCs w:val="21"/>
              </w:rPr>
              <w:t>请</w:t>
            </w:r>
            <w:r w:rsidRPr="005C0223">
              <w:rPr>
                <w:rFonts w:ascii="宋体" w:hAnsi="宋体"/>
                <w:szCs w:val="21"/>
              </w:rPr>
              <w:t>在当日</w:t>
            </w:r>
            <w:r w:rsidRPr="005C0223">
              <w:rPr>
                <w:rFonts w:ascii="宋体" w:hAnsi="宋体" w:hint="eastAsia"/>
                <w:szCs w:val="21"/>
              </w:rPr>
              <w:t>16:00前</w:t>
            </w:r>
            <w:r w:rsidRPr="005C0223">
              <w:rPr>
                <w:rFonts w:ascii="宋体" w:hAnsi="宋体"/>
                <w:szCs w:val="21"/>
              </w:rPr>
              <w:t>向主场运营商</w:t>
            </w:r>
            <w:r w:rsidRPr="005C0223">
              <w:rPr>
                <w:rFonts w:ascii="宋体" w:hAnsi="宋体" w:hint="eastAsia"/>
                <w:szCs w:val="21"/>
              </w:rPr>
              <w:t>申请</w:t>
            </w:r>
            <w:r w:rsidRPr="005C0223">
              <w:rPr>
                <w:rFonts w:ascii="宋体" w:hAnsi="宋体"/>
                <w:szCs w:val="21"/>
              </w:rPr>
              <w:t>加班，过时将不予</w:t>
            </w:r>
            <w:r w:rsidRPr="005C0223">
              <w:rPr>
                <w:rFonts w:ascii="宋体" w:hAnsi="宋体" w:hint="eastAsia"/>
                <w:szCs w:val="21"/>
              </w:rPr>
              <w:t>受理</w:t>
            </w:r>
            <w:r w:rsidRPr="005C0223">
              <w:rPr>
                <w:rFonts w:ascii="宋体" w:hAnsi="宋体"/>
                <w:szCs w:val="21"/>
              </w:rPr>
              <w:t>加班业务。加班时间为</w:t>
            </w:r>
            <w:r w:rsidRPr="005C0223">
              <w:rPr>
                <w:rFonts w:ascii="宋体" w:hAnsi="宋体" w:hint="eastAsia"/>
                <w:szCs w:val="21"/>
              </w:rPr>
              <w:t>17：00-23：59</w:t>
            </w:r>
          </w:p>
        </w:tc>
      </w:tr>
      <w:tr w:rsidR="00AD06FE" w:rsidTr="005C0223">
        <w:trPr>
          <w:trHeight w:val="698"/>
        </w:trPr>
        <w:tc>
          <w:tcPr>
            <w:tcW w:w="992" w:type="dxa"/>
            <w:vMerge/>
            <w:vAlign w:val="center"/>
          </w:tcPr>
          <w:p w:rsidR="00AD06FE" w:rsidRDefault="00AD06FE">
            <w:pPr>
              <w:spacing w:line="400" w:lineRule="exact"/>
              <w:jc w:val="center"/>
              <w:rPr>
                <w:rFonts w:ascii="宋体" w:hAnsi="宋体"/>
                <w:szCs w:val="21"/>
              </w:rPr>
            </w:pPr>
          </w:p>
        </w:tc>
        <w:tc>
          <w:tcPr>
            <w:tcW w:w="1418" w:type="dxa"/>
            <w:vAlign w:val="center"/>
          </w:tcPr>
          <w:p w:rsidR="00AD06FE" w:rsidRDefault="00442532">
            <w:pPr>
              <w:spacing w:line="400" w:lineRule="exact"/>
              <w:jc w:val="center"/>
              <w:rPr>
                <w:rFonts w:ascii="宋体" w:hAnsi="宋体"/>
                <w:szCs w:val="21"/>
              </w:rPr>
            </w:pPr>
            <w:r>
              <w:rPr>
                <w:rFonts w:ascii="宋体" w:hAnsi="宋体" w:hint="eastAsia"/>
                <w:szCs w:val="21"/>
              </w:rPr>
              <w:t>室外</w:t>
            </w:r>
          </w:p>
        </w:tc>
        <w:tc>
          <w:tcPr>
            <w:tcW w:w="1417" w:type="dxa"/>
            <w:vAlign w:val="center"/>
          </w:tcPr>
          <w:p w:rsidR="00AD06FE" w:rsidRDefault="00442532">
            <w:pPr>
              <w:spacing w:line="400" w:lineRule="exact"/>
              <w:jc w:val="center"/>
              <w:rPr>
                <w:rFonts w:ascii="宋体" w:hAnsi="宋体"/>
                <w:szCs w:val="21"/>
              </w:rPr>
            </w:pPr>
            <w:r>
              <w:rPr>
                <w:rFonts w:ascii="宋体" w:hAnsi="宋体" w:hint="eastAsia"/>
                <w:szCs w:val="21"/>
              </w:rPr>
              <w:t>1500元</w:t>
            </w:r>
          </w:p>
        </w:tc>
        <w:tc>
          <w:tcPr>
            <w:tcW w:w="4536" w:type="dxa"/>
            <w:vMerge/>
            <w:vAlign w:val="center"/>
          </w:tcPr>
          <w:p w:rsidR="00AD06FE" w:rsidRDefault="00AD06FE">
            <w:pPr>
              <w:spacing w:line="400" w:lineRule="exact"/>
              <w:jc w:val="center"/>
              <w:rPr>
                <w:rFonts w:ascii="宋体" w:hAnsi="宋体"/>
                <w:szCs w:val="21"/>
              </w:rPr>
            </w:pPr>
          </w:p>
        </w:tc>
      </w:tr>
    </w:tbl>
    <w:p w:rsidR="003A6055" w:rsidRDefault="003A6055">
      <w:pPr>
        <w:rPr>
          <w:b/>
        </w:rPr>
      </w:pPr>
      <w:bookmarkStart w:id="13" w:name="_Toc351645039"/>
    </w:p>
    <w:p w:rsidR="00AD06FE" w:rsidRPr="00F13F02" w:rsidRDefault="001E3DA1" w:rsidP="00F13F02">
      <w:pPr>
        <w:spacing w:line="400" w:lineRule="exact"/>
        <w:ind w:firstLineChars="200" w:firstLine="422"/>
        <w:jc w:val="left"/>
        <w:rPr>
          <w:rFonts w:ascii="宋体" w:hAnsi="宋体"/>
          <w:szCs w:val="21"/>
        </w:rPr>
      </w:pPr>
      <w:bookmarkStart w:id="14" w:name="_Toc351645040"/>
      <w:bookmarkEnd w:id="13"/>
      <w:r>
        <w:rPr>
          <w:rFonts w:hint="eastAsia"/>
          <w:b/>
        </w:rPr>
        <w:t>3</w:t>
      </w:r>
      <w:r w:rsidR="00442532">
        <w:rPr>
          <w:rFonts w:hint="eastAsia"/>
          <w:b/>
        </w:rPr>
        <w:t>、</w:t>
      </w:r>
      <w:r w:rsidR="00442532" w:rsidRPr="00F13F02">
        <w:rPr>
          <w:rFonts w:ascii="宋体" w:hAnsi="宋体" w:hint="eastAsia"/>
          <w:szCs w:val="21"/>
        </w:rPr>
        <w:t>其他租赁服务</w:t>
      </w:r>
      <w:bookmarkEnd w:id="14"/>
    </w:p>
    <w:p w:rsidR="00AD06FE" w:rsidRDefault="00442532" w:rsidP="00F13F02">
      <w:pPr>
        <w:spacing w:line="400" w:lineRule="exact"/>
        <w:ind w:firstLineChars="200" w:firstLine="420"/>
        <w:jc w:val="left"/>
        <w:rPr>
          <w:rFonts w:ascii="宋体" w:hAnsi="宋体"/>
          <w:szCs w:val="21"/>
        </w:rPr>
      </w:pPr>
      <w:r w:rsidRPr="00F13F02">
        <w:rPr>
          <w:rFonts w:ascii="宋体" w:hAnsi="宋体" w:hint="eastAsia"/>
          <w:szCs w:val="21"/>
        </w:rPr>
        <w:t>展会现场如需租用桌、椅等物品，请与</w:t>
      </w:r>
      <w:r>
        <w:rPr>
          <w:rFonts w:ascii="宋体" w:hAnsi="宋体" w:hint="eastAsia"/>
          <w:szCs w:val="21"/>
        </w:rPr>
        <w:t>郑州正博展览服务有限公司</w:t>
      </w:r>
      <w:r w:rsidRPr="00F13F02">
        <w:rPr>
          <w:rFonts w:ascii="宋体" w:hAnsi="宋体"/>
          <w:szCs w:val="21"/>
        </w:rPr>
        <w:t>联系。</w:t>
      </w:r>
    </w:p>
    <w:p w:rsidR="00AD06FE" w:rsidRPr="00F13F02" w:rsidRDefault="00442532" w:rsidP="00F13F02">
      <w:pPr>
        <w:spacing w:line="400" w:lineRule="exact"/>
        <w:ind w:firstLineChars="200" w:firstLine="420"/>
        <w:jc w:val="left"/>
        <w:rPr>
          <w:rFonts w:ascii="宋体" w:hAnsi="宋体"/>
          <w:szCs w:val="21"/>
        </w:rPr>
      </w:pPr>
      <w:r>
        <w:rPr>
          <w:rFonts w:ascii="宋体" w:hAnsi="宋体" w:hint="eastAsia"/>
          <w:szCs w:val="21"/>
        </w:rPr>
        <w:t>联系人：</w:t>
      </w:r>
      <w:r w:rsidR="003A6055">
        <w:rPr>
          <w:rFonts w:ascii="宋体" w:hAnsi="宋体" w:hint="eastAsia"/>
          <w:szCs w:val="21"/>
        </w:rPr>
        <w:t>王永强</w:t>
      </w:r>
      <w:r>
        <w:rPr>
          <w:rFonts w:ascii="宋体" w:hAnsi="宋体" w:hint="eastAsia"/>
          <w:szCs w:val="21"/>
        </w:rPr>
        <w:t xml:space="preserve">  手机：</w:t>
      </w:r>
      <w:r w:rsidR="003A6055">
        <w:rPr>
          <w:rFonts w:ascii="宋体" w:hAnsi="宋体" w:hint="eastAsia"/>
          <w:szCs w:val="21"/>
        </w:rPr>
        <w:t>13073733567</w:t>
      </w:r>
      <w:r>
        <w:rPr>
          <w:rFonts w:ascii="宋体" w:hAnsi="宋体" w:hint="eastAsia"/>
          <w:szCs w:val="21"/>
        </w:rPr>
        <w:t xml:space="preserve">   电话：0371-68080067   传真： 0371-65681511</w:t>
      </w:r>
    </w:p>
    <w:p w:rsidR="00AD06FE" w:rsidRDefault="00442532" w:rsidP="00F13F02">
      <w:pPr>
        <w:spacing w:line="400" w:lineRule="exact"/>
        <w:ind w:firstLineChars="200" w:firstLine="420"/>
        <w:jc w:val="left"/>
        <w:rPr>
          <w:rFonts w:ascii="宋体" w:hAnsi="宋体"/>
          <w:szCs w:val="21"/>
        </w:rPr>
      </w:pPr>
      <w:r>
        <w:rPr>
          <w:rFonts w:ascii="宋体" w:hAnsi="宋体" w:hint="eastAsia"/>
          <w:szCs w:val="21"/>
        </w:rPr>
        <w:t>地址：郑州市郑东新区商务内环路1号郑州国际会展中心E225    邮编：450016</w:t>
      </w:r>
    </w:p>
    <w:p w:rsidR="00B35A5B" w:rsidRPr="005E4C54" w:rsidRDefault="00B35A5B" w:rsidP="00B35A5B">
      <w:pPr>
        <w:spacing w:line="400" w:lineRule="exact"/>
        <w:jc w:val="left"/>
        <w:rPr>
          <w:rFonts w:ascii="宋体" w:hAnsi="宋体"/>
          <w:szCs w:val="21"/>
        </w:rPr>
      </w:pPr>
      <w:bookmarkStart w:id="15" w:name="_Toc351645042"/>
    </w:p>
    <w:p w:rsidR="00DD0E49" w:rsidRPr="005E4C54" w:rsidRDefault="00442532" w:rsidP="005E4C54">
      <w:pPr>
        <w:spacing w:line="400" w:lineRule="exact"/>
        <w:jc w:val="left"/>
        <w:rPr>
          <w:rFonts w:ascii="宋体" w:hAnsi="宋体"/>
          <w:b/>
          <w:szCs w:val="21"/>
        </w:rPr>
      </w:pPr>
      <w:r w:rsidRPr="00B35A5B">
        <w:rPr>
          <w:rFonts w:ascii="宋体" w:hAnsi="宋体" w:hint="eastAsia"/>
          <w:b/>
          <w:szCs w:val="21"/>
        </w:rPr>
        <w:t>六、</w:t>
      </w:r>
      <w:bookmarkStart w:id="16" w:name="_Toc303935307"/>
      <w:r w:rsidR="00103414" w:rsidRPr="00B35A5B">
        <w:rPr>
          <w:rFonts w:ascii="宋体" w:hAnsi="宋体" w:hint="eastAsia"/>
          <w:b/>
          <w:szCs w:val="21"/>
        </w:rPr>
        <w:t>展品接收、吊装、搬运</w:t>
      </w:r>
      <w:r w:rsidR="002B10E0" w:rsidRPr="00B35A5B">
        <w:rPr>
          <w:rFonts w:ascii="宋体" w:hAnsi="宋体" w:hint="eastAsia"/>
          <w:b/>
          <w:szCs w:val="21"/>
        </w:rPr>
        <w:t>、仓储服务及</w:t>
      </w:r>
      <w:r w:rsidRPr="00B35A5B">
        <w:rPr>
          <w:rFonts w:ascii="宋体" w:hAnsi="宋体" w:hint="eastAsia"/>
          <w:b/>
          <w:szCs w:val="21"/>
        </w:rPr>
        <w:t>收费标准</w:t>
      </w:r>
      <w:bookmarkEnd w:id="15"/>
      <w:bookmarkEnd w:id="16"/>
    </w:p>
    <w:p w:rsidR="00DD0E49" w:rsidRPr="00A92618" w:rsidRDefault="00103414" w:rsidP="00E505B8">
      <w:pPr>
        <w:spacing w:line="400" w:lineRule="exact"/>
        <w:ind w:firstLineChars="200" w:firstLine="422"/>
      </w:pPr>
      <w:r w:rsidRPr="00103414">
        <w:rPr>
          <w:rFonts w:hint="eastAsia"/>
          <w:b/>
        </w:rPr>
        <w:t>1</w:t>
      </w:r>
      <w:r w:rsidRPr="00103414">
        <w:rPr>
          <w:rFonts w:hint="eastAsia"/>
          <w:b/>
        </w:rPr>
        <w:t>、</w:t>
      </w:r>
      <w:r w:rsidR="00DD0E49" w:rsidRPr="00103414">
        <w:rPr>
          <w:b/>
        </w:rPr>
        <w:t>联系单位</w:t>
      </w:r>
      <w:r w:rsidR="00DD0E49">
        <w:t>：</w:t>
      </w:r>
    </w:p>
    <w:p w:rsidR="007F0B3E" w:rsidRPr="00F13F02" w:rsidRDefault="00DD0E49" w:rsidP="00B35A5B">
      <w:pPr>
        <w:spacing w:line="400" w:lineRule="exact"/>
        <w:ind w:firstLineChars="200" w:firstLine="420"/>
        <w:jc w:val="left"/>
        <w:rPr>
          <w:rFonts w:ascii="宋体" w:hAnsi="宋体"/>
          <w:szCs w:val="21"/>
        </w:rPr>
      </w:pPr>
      <w:r>
        <w:rPr>
          <w:rFonts w:hint="eastAsia"/>
        </w:rPr>
        <w:t>郑</w:t>
      </w:r>
      <w:r w:rsidRPr="00F13F02">
        <w:rPr>
          <w:rFonts w:ascii="宋体" w:hAnsi="宋体" w:hint="eastAsia"/>
          <w:szCs w:val="21"/>
        </w:rPr>
        <w:t>州亿顺装卸服务</w:t>
      </w:r>
      <w:r w:rsidR="00A92618" w:rsidRPr="00F13F02">
        <w:rPr>
          <w:rFonts w:ascii="宋体" w:hAnsi="宋体" w:hint="eastAsia"/>
          <w:szCs w:val="21"/>
        </w:rPr>
        <w:t>有限公司</w:t>
      </w:r>
    </w:p>
    <w:p w:rsidR="00DD0E49" w:rsidRPr="00F13F02" w:rsidRDefault="00A92618" w:rsidP="00F13F02">
      <w:pPr>
        <w:spacing w:line="400" w:lineRule="exact"/>
        <w:ind w:firstLineChars="200" w:firstLine="420"/>
        <w:jc w:val="left"/>
        <w:rPr>
          <w:rFonts w:ascii="宋体" w:hAnsi="宋体"/>
          <w:szCs w:val="21"/>
        </w:rPr>
      </w:pPr>
      <w:r w:rsidRPr="00F13F02">
        <w:rPr>
          <w:rFonts w:ascii="宋体" w:hAnsi="宋体" w:hint="eastAsia"/>
          <w:szCs w:val="21"/>
        </w:rPr>
        <w:t>地址：郑州市郑东新区商务内环路中央公园一号邮政编码：450016</w:t>
      </w:r>
    </w:p>
    <w:p w:rsidR="00DD0E49" w:rsidRPr="00F13F02" w:rsidRDefault="00A92618" w:rsidP="00F13F02">
      <w:pPr>
        <w:spacing w:line="400" w:lineRule="exact"/>
        <w:ind w:firstLineChars="200" w:firstLine="420"/>
        <w:jc w:val="left"/>
        <w:rPr>
          <w:rFonts w:ascii="宋体" w:hAnsi="宋体"/>
          <w:szCs w:val="21"/>
        </w:rPr>
      </w:pPr>
      <w:r w:rsidRPr="00F13F02">
        <w:rPr>
          <w:rFonts w:ascii="宋体" w:hAnsi="宋体" w:hint="eastAsia"/>
          <w:szCs w:val="21"/>
        </w:rPr>
        <w:t xml:space="preserve">联系人：刘义 13213236361  </w:t>
      </w:r>
      <w:r w:rsidR="00DD0E49" w:rsidRPr="00F13F02">
        <w:rPr>
          <w:rFonts w:ascii="宋体" w:hAnsi="宋体" w:hint="eastAsia"/>
          <w:szCs w:val="21"/>
        </w:rPr>
        <w:t>13676906161</w:t>
      </w:r>
    </w:p>
    <w:p w:rsidR="00A92618" w:rsidRDefault="00A92618" w:rsidP="005E4C54">
      <w:pPr>
        <w:spacing w:line="400" w:lineRule="exact"/>
        <w:ind w:firstLineChars="200" w:firstLine="420"/>
        <w:jc w:val="left"/>
        <w:rPr>
          <w:rFonts w:ascii="宋体" w:hAnsi="宋体"/>
          <w:szCs w:val="21"/>
        </w:rPr>
      </w:pPr>
      <w:r w:rsidRPr="00F13F02">
        <w:rPr>
          <w:rFonts w:ascii="宋体" w:hAnsi="宋体" w:hint="eastAsia"/>
          <w:szCs w:val="21"/>
        </w:rPr>
        <w:t>联系电话：0371-</w:t>
      </w:r>
      <w:r w:rsidR="00DD0E49" w:rsidRPr="00F13F02">
        <w:rPr>
          <w:rFonts w:ascii="宋体" w:hAnsi="宋体" w:hint="eastAsia"/>
          <w:szCs w:val="21"/>
        </w:rPr>
        <w:t>56696136</w:t>
      </w:r>
    </w:p>
    <w:p w:rsidR="005E4C54" w:rsidRDefault="005E4C54" w:rsidP="005E4C54">
      <w:pPr>
        <w:spacing w:line="400" w:lineRule="exact"/>
        <w:ind w:firstLineChars="200" w:firstLine="420"/>
        <w:jc w:val="left"/>
        <w:rPr>
          <w:rFonts w:ascii="宋体" w:hAnsi="宋体"/>
          <w:szCs w:val="21"/>
        </w:rPr>
      </w:pPr>
    </w:p>
    <w:p w:rsidR="005E4C54" w:rsidRDefault="005E4C54" w:rsidP="005E4C54">
      <w:pPr>
        <w:spacing w:line="400" w:lineRule="exact"/>
        <w:ind w:firstLineChars="200" w:firstLine="420"/>
        <w:jc w:val="left"/>
        <w:rPr>
          <w:rFonts w:ascii="宋体" w:hAnsi="宋体"/>
          <w:szCs w:val="21"/>
        </w:rPr>
      </w:pPr>
    </w:p>
    <w:p w:rsidR="005E4C54" w:rsidRDefault="005E4C54" w:rsidP="005E4C54">
      <w:pPr>
        <w:spacing w:line="400" w:lineRule="exact"/>
        <w:ind w:firstLineChars="200" w:firstLine="420"/>
        <w:jc w:val="left"/>
        <w:rPr>
          <w:rFonts w:ascii="宋体" w:hAnsi="宋体"/>
          <w:szCs w:val="21"/>
        </w:rPr>
      </w:pPr>
    </w:p>
    <w:p w:rsidR="005E4C54" w:rsidRDefault="005E4C54" w:rsidP="005E4C54">
      <w:pPr>
        <w:spacing w:line="400" w:lineRule="exact"/>
        <w:ind w:firstLineChars="200" w:firstLine="420"/>
        <w:jc w:val="left"/>
        <w:rPr>
          <w:rFonts w:ascii="宋体" w:hAnsi="宋体"/>
          <w:szCs w:val="21"/>
        </w:rPr>
      </w:pPr>
    </w:p>
    <w:p w:rsidR="005E4C54" w:rsidRPr="00F13F02" w:rsidRDefault="005E4C54" w:rsidP="005E4C54">
      <w:pPr>
        <w:spacing w:line="400" w:lineRule="exact"/>
        <w:ind w:firstLineChars="200" w:firstLine="420"/>
        <w:jc w:val="left"/>
        <w:rPr>
          <w:rFonts w:ascii="宋体" w:hAnsi="宋体"/>
          <w:szCs w:val="21"/>
        </w:rPr>
      </w:pPr>
    </w:p>
    <w:p w:rsidR="00A92618" w:rsidRDefault="00103414" w:rsidP="00E505B8">
      <w:pPr>
        <w:ind w:firstLineChars="198" w:firstLine="417"/>
        <w:rPr>
          <w:b/>
        </w:rPr>
      </w:pPr>
      <w:r w:rsidRPr="00103414">
        <w:rPr>
          <w:rFonts w:hint="eastAsia"/>
          <w:b/>
        </w:rPr>
        <w:lastRenderedPageBreak/>
        <w:t>2</w:t>
      </w:r>
      <w:r w:rsidRPr="00103414">
        <w:rPr>
          <w:rFonts w:hint="eastAsia"/>
          <w:b/>
        </w:rPr>
        <w:t>、</w:t>
      </w:r>
      <w:r w:rsidR="00A92618" w:rsidRPr="00103414">
        <w:rPr>
          <w:rFonts w:hint="eastAsia"/>
          <w:b/>
        </w:rPr>
        <w:t>收费标准</w:t>
      </w:r>
    </w:p>
    <w:p w:rsidR="005E4C54" w:rsidRDefault="005C0223" w:rsidP="005C0223">
      <w:pPr>
        <w:ind w:firstLineChars="198" w:firstLine="416"/>
        <w:rPr>
          <w:b/>
        </w:rPr>
      </w:pPr>
      <w:r w:rsidRPr="005C0223">
        <w:rPr>
          <w:rFonts w:ascii="宋体" w:hAnsi="宋体" w:hint="eastAsia"/>
          <w:szCs w:val="21"/>
        </w:rPr>
        <w:t>计</w:t>
      </w:r>
      <w:r>
        <w:rPr>
          <w:rFonts w:ascii="宋体" w:hAnsi="宋体" w:hint="eastAsia"/>
          <w:szCs w:val="21"/>
        </w:rPr>
        <w:t>次</w:t>
      </w:r>
      <w:r w:rsidRPr="005C0223">
        <w:rPr>
          <w:rFonts w:ascii="宋体" w:hAnsi="宋体" w:hint="eastAsia"/>
          <w:szCs w:val="21"/>
        </w:rPr>
        <w:t>收费价格表：</w:t>
      </w:r>
    </w:p>
    <w:tbl>
      <w:tblPr>
        <w:tblpPr w:leftFromText="180" w:rightFromText="180" w:vertAnchor="page" w:horzAnchor="page" w:tblpX="2190" w:tblpY="22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985"/>
        <w:gridCol w:w="1933"/>
        <w:gridCol w:w="2036"/>
      </w:tblGrid>
      <w:tr w:rsidR="005E4C54" w:rsidRPr="005E4C54" w:rsidTr="005E4C54">
        <w:trPr>
          <w:trHeight w:val="148"/>
        </w:trPr>
        <w:tc>
          <w:tcPr>
            <w:tcW w:w="1809"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项</w:t>
            </w:r>
            <w:r w:rsidRPr="005E4C54">
              <w:rPr>
                <w:rFonts w:ascii="宋体" w:hAnsi="宋体"/>
                <w:szCs w:val="21"/>
              </w:rPr>
              <w:t xml:space="preserve"> </w:t>
            </w:r>
            <w:r w:rsidRPr="005E4C54">
              <w:rPr>
                <w:rFonts w:ascii="宋体" w:hAnsi="宋体" w:hint="eastAsia"/>
                <w:szCs w:val="21"/>
              </w:rPr>
              <w:t>目</w:t>
            </w:r>
          </w:p>
        </w:tc>
        <w:tc>
          <w:tcPr>
            <w:tcW w:w="1985"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规</w:t>
            </w:r>
            <w:r w:rsidRPr="005E4C54">
              <w:rPr>
                <w:rFonts w:ascii="宋体" w:hAnsi="宋体"/>
                <w:szCs w:val="21"/>
              </w:rPr>
              <w:t xml:space="preserve"> </w:t>
            </w:r>
            <w:r w:rsidRPr="005E4C54">
              <w:rPr>
                <w:rFonts w:ascii="宋体" w:hAnsi="宋体" w:hint="eastAsia"/>
                <w:szCs w:val="21"/>
              </w:rPr>
              <w:t>格</w:t>
            </w:r>
          </w:p>
        </w:tc>
        <w:tc>
          <w:tcPr>
            <w:tcW w:w="1933"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单</w:t>
            </w:r>
            <w:r w:rsidRPr="005E4C54">
              <w:rPr>
                <w:rFonts w:ascii="宋体" w:hAnsi="宋体"/>
                <w:szCs w:val="21"/>
              </w:rPr>
              <w:t xml:space="preserve"> </w:t>
            </w:r>
            <w:r w:rsidRPr="005E4C54">
              <w:rPr>
                <w:rFonts w:ascii="宋体" w:hAnsi="宋体" w:hint="eastAsia"/>
                <w:szCs w:val="21"/>
              </w:rPr>
              <w:t>位</w:t>
            </w:r>
          </w:p>
        </w:tc>
        <w:tc>
          <w:tcPr>
            <w:tcW w:w="2036"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单</w:t>
            </w:r>
            <w:r w:rsidRPr="005E4C54">
              <w:rPr>
                <w:rFonts w:ascii="宋体" w:hAnsi="宋体"/>
                <w:szCs w:val="21"/>
              </w:rPr>
              <w:t xml:space="preserve"> </w:t>
            </w:r>
            <w:r w:rsidRPr="005E4C54">
              <w:rPr>
                <w:rFonts w:ascii="宋体" w:hAnsi="宋体" w:hint="eastAsia"/>
                <w:szCs w:val="21"/>
              </w:rPr>
              <w:t>价（元）</w:t>
            </w:r>
          </w:p>
        </w:tc>
      </w:tr>
      <w:tr w:rsidR="005E4C54" w:rsidRPr="005E4C54" w:rsidTr="005E4C54">
        <w:tc>
          <w:tcPr>
            <w:tcW w:w="1809"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人工搬运车</w:t>
            </w:r>
          </w:p>
        </w:tc>
        <w:tc>
          <w:tcPr>
            <w:tcW w:w="1985"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50-100KG</w:t>
            </w:r>
          </w:p>
        </w:tc>
        <w:tc>
          <w:tcPr>
            <w:tcW w:w="1933"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一次（件）</w:t>
            </w:r>
          </w:p>
        </w:tc>
        <w:tc>
          <w:tcPr>
            <w:tcW w:w="2036"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20</w:t>
            </w:r>
          </w:p>
        </w:tc>
      </w:tr>
      <w:tr w:rsidR="005E4C54" w:rsidRPr="005E4C54" w:rsidTr="005E4C54">
        <w:tc>
          <w:tcPr>
            <w:tcW w:w="1809" w:type="dxa"/>
            <w:vMerge w:val="restart"/>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叉</w:t>
            </w:r>
            <w:r w:rsidRPr="005E4C54">
              <w:rPr>
                <w:rFonts w:ascii="宋体" w:hAnsi="宋体"/>
                <w:szCs w:val="21"/>
              </w:rPr>
              <w:t xml:space="preserve"> </w:t>
            </w:r>
            <w:r w:rsidRPr="005E4C54">
              <w:rPr>
                <w:rFonts w:ascii="宋体" w:hAnsi="宋体" w:hint="eastAsia"/>
                <w:szCs w:val="21"/>
              </w:rPr>
              <w:t>车</w:t>
            </w:r>
          </w:p>
        </w:tc>
        <w:tc>
          <w:tcPr>
            <w:tcW w:w="1985"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3</w:t>
            </w:r>
            <w:r w:rsidRPr="005E4C54">
              <w:rPr>
                <w:rFonts w:ascii="宋体" w:hAnsi="宋体" w:hint="eastAsia"/>
                <w:szCs w:val="21"/>
              </w:rPr>
              <w:t>吨</w:t>
            </w:r>
          </w:p>
        </w:tc>
        <w:tc>
          <w:tcPr>
            <w:tcW w:w="1933"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一次（件）</w:t>
            </w:r>
          </w:p>
        </w:tc>
        <w:tc>
          <w:tcPr>
            <w:tcW w:w="2036"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50</w:t>
            </w:r>
          </w:p>
        </w:tc>
      </w:tr>
      <w:tr w:rsidR="005E4C54" w:rsidRPr="005E4C54" w:rsidTr="005E4C54">
        <w:tc>
          <w:tcPr>
            <w:tcW w:w="1809" w:type="dxa"/>
            <w:vMerge/>
            <w:vAlign w:val="center"/>
          </w:tcPr>
          <w:p w:rsidR="005E4C54" w:rsidRPr="005E4C54" w:rsidRDefault="005E4C54" w:rsidP="005E4C54">
            <w:pPr>
              <w:spacing w:line="400" w:lineRule="exact"/>
              <w:jc w:val="center"/>
              <w:rPr>
                <w:rFonts w:ascii="宋体" w:hAnsi="宋体"/>
                <w:szCs w:val="21"/>
              </w:rPr>
            </w:pPr>
          </w:p>
        </w:tc>
        <w:tc>
          <w:tcPr>
            <w:tcW w:w="1985"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5</w:t>
            </w:r>
            <w:r w:rsidRPr="005E4C54">
              <w:rPr>
                <w:rFonts w:ascii="宋体" w:hAnsi="宋体" w:hint="eastAsia"/>
                <w:szCs w:val="21"/>
              </w:rPr>
              <w:t>吨</w:t>
            </w:r>
          </w:p>
        </w:tc>
        <w:tc>
          <w:tcPr>
            <w:tcW w:w="1933"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一次（件）</w:t>
            </w:r>
          </w:p>
        </w:tc>
        <w:tc>
          <w:tcPr>
            <w:tcW w:w="2036"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70</w:t>
            </w:r>
          </w:p>
        </w:tc>
      </w:tr>
      <w:tr w:rsidR="005E4C54" w:rsidRPr="005E4C54" w:rsidTr="005E4C54">
        <w:tc>
          <w:tcPr>
            <w:tcW w:w="1809" w:type="dxa"/>
            <w:vMerge w:val="restart"/>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吊</w:t>
            </w:r>
            <w:r w:rsidRPr="005E4C54">
              <w:rPr>
                <w:rFonts w:ascii="宋体" w:hAnsi="宋体"/>
                <w:szCs w:val="21"/>
              </w:rPr>
              <w:t xml:space="preserve"> </w:t>
            </w:r>
            <w:r w:rsidRPr="005E4C54">
              <w:rPr>
                <w:rFonts w:ascii="宋体" w:hAnsi="宋体" w:hint="eastAsia"/>
                <w:szCs w:val="21"/>
              </w:rPr>
              <w:t>车</w:t>
            </w:r>
          </w:p>
        </w:tc>
        <w:tc>
          <w:tcPr>
            <w:tcW w:w="1985"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8</w:t>
            </w:r>
            <w:r w:rsidRPr="005E4C54">
              <w:rPr>
                <w:rFonts w:ascii="宋体" w:hAnsi="宋体" w:hint="eastAsia"/>
                <w:szCs w:val="21"/>
              </w:rPr>
              <w:t>吨</w:t>
            </w:r>
          </w:p>
        </w:tc>
        <w:tc>
          <w:tcPr>
            <w:tcW w:w="1933"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一次（件）</w:t>
            </w:r>
          </w:p>
        </w:tc>
        <w:tc>
          <w:tcPr>
            <w:tcW w:w="2036"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50</w:t>
            </w:r>
          </w:p>
        </w:tc>
      </w:tr>
      <w:tr w:rsidR="005E4C54" w:rsidRPr="005E4C54" w:rsidTr="005E4C54">
        <w:tc>
          <w:tcPr>
            <w:tcW w:w="1809" w:type="dxa"/>
            <w:vMerge/>
            <w:vAlign w:val="center"/>
          </w:tcPr>
          <w:p w:rsidR="005E4C54" w:rsidRPr="005E4C54" w:rsidRDefault="005E4C54" w:rsidP="005E4C54">
            <w:pPr>
              <w:spacing w:line="400" w:lineRule="exact"/>
              <w:jc w:val="center"/>
              <w:rPr>
                <w:rFonts w:ascii="宋体" w:hAnsi="宋体"/>
                <w:szCs w:val="21"/>
              </w:rPr>
            </w:pPr>
          </w:p>
        </w:tc>
        <w:tc>
          <w:tcPr>
            <w:tcW w:w="1985"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16</w:t>
            </w:r>
            <w:r w:rsidRPr="005E4C54">
              <w:rPr>
                <w:rFonts w:ascii="宋体" w:hAnsi="宋体" w:hint="eastAsia"/>
                <w:szCs w:val="21"/>
              </w:rPr>
              <w:t>吨</w:t>
            </w:r>
          </w:p>
        </w:tc>
        <w:tc>
          <w:tcPr>
            <w:tcW w:w="1933"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一次（件）</w:t>
            </w:r>
          </w:p>
        </w:tc>
        <w:tc>
          <w:tcPr>
            <w:tcW w:w="2036"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100</w:t>
            </w:r>
          </w:p>
        </w:tc>
      </w:tr>
      <w:tr w:rsidR="005E4C54" w:rsidRPr="005E4C54" w:rsidTr="005E4C54">
        <w:tc>
          <w:tcPr>
            <w:tcW w:w="1809"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卸货平台</w:t>
            </w:r>
          </w:p>
        </w:tc>
        <w:tc>
          <w:tcPr>
            <w:tcW w:w="1985" w:type="dxa"/>
            <w:vAlign w:val="center"/>
          </w:tcPr>
          <w:p w:rsidR="005E4C54" w:rsidRPr="005E4C54" w:rsidRDefault="005E4C54" w:rsidP="005E4C54">
            <w:pPr>
              <w:spacing w:line="400" w:lineRule="exact"/>
              <w:jc w:val="center"/>
              <w:rPr>
                <w:rFonts w:ascii="宋体" w:hAnsi="宋体"/>
                <w:szCs w:val="21"/>
              </w:rPr>
            </w:pPr>
          </w:p>
        </w:tc>
        <w:tc>
          <w:tcPr>
            <w:tcW w:w="1933"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hint="eastAsia"/>
                <w:szCs w:val="21"/>
              </w:rPr>
              <w:t>一次（件）</w:t>
            </w:r>
          </w:p>
        </w:tc>
        <w:tc>
          <w:tcPr>
            <w:tcW w:w="2036" w:type="dxa"/>
            <w:vAlign w:val="center"/>
          </w:tcPr>
          <w:p w:rsidR="005E4C54" w:rsidRPr="005E4C54" w:rsidRDefault="005E4C54" w:rsidP="005E4C54">
            <w:pPr>
              <w:spacing w:line="400" w:lineRule="exact"/>
              <w:jc w:val="center"/>
              <w:rPr>
                <w:rFonts w:ascii="宋体" w:hAnsi="宋体"/>
                <w:szCs w:val="21"/>
              </w:rPr>
            </w:pPr>
            <w:r w:rsidRPr="005E4C54">
              <w:rPr>
                <w:rFonts w:ascii="宋体" w:hAnsi="宋体"/>
                <w:szCs w:val="21"/>
              </w:rPr>
              <w:t>40</w:t>
            </w:r>
          </w:p>
        </w:tc>
      </w:tr>
    </w:tbl>
    <w:p w:rsidR="005C0223" w:rsidRDefault="005C0223" w:rsidP="005C0223">
      <w:pPr>
        <w:spacing w:line="0" w:lineRule="atLeast"/>
        <w:rPr>
          <w:rFonts w:ascii="宋体" w:hAnsi="宋体"/>
          <w:szCs w:val="21"/>
        </w:rPr>
      </w:pPr>
    </w:p>
    <w:p w:rsidR="005C0223" w:rsidRPr="005C0223" w:rsidRDefault="005C0223" w:rsidP="005C0223">
      <w:pPr>
        <w:spacing w:line="0" w:lineRule="atLeast"/>
        <w:ind w:firstLineChars="200" w:firstLine="420"/>
        <w:rPr>
          <w:rFonts w:ascii="宋体" w:hAnsi="宋体"/>
          <w:szCs w:val="21"/>
        </w:rPr>
      </w:pPr>
      <w:r w:rsidRPr="005C0223">
        <w:rPr>
          <w:rFonts w:ascii="宋体" w:hAnsi="宋体" w:hint="eastAsia"/>
          <w:szCs w:val="21"/>
        </w:rPr>
        <w:t>以上标准仅限于装卸一次性就位收费，不含机械协助拆卸包装物和设备组装。如需机械协助费用另计；如需二次就位则另外计费。</w:t>
      </w:r>
    </w:p>
    <w:p w:rsidR="005E4C54" w:rsidRPr="005C0223" w:rsidRDefault="005E4C54" w:rsidP="005E4C54">
      <w:pPr>
        <w:ind w:firstLineChars="198" w:firstLine="416"/>
      </w:pPr>
    </w:p>
    <w:p w:rsidR="005C0223" w:rsidRPr="005C0223" w:rsidRDefault="005C0223" w:rsidP="005C0223">
      <w:pPr>
        <w:spacing w:line="0" w:lineRule="atLeast"/>
        <w:ind w:firstLineChars="200" w:firstLine="420"/>
        <w:rPr>
          <w:rFonts w:ascii="宋体" w:hAnsi="宋体"/>
          <w:szCs w:val="21"/>
        </w:rPr>
      </w:pPr>
      <w:r w:rsidRPr="005C0223">
        <w:rPr>
          <w:rFonts w:ascii="宋体" w:hAnsi="宋体" w:hint="eastAsia"/>
          <w:szCs w:val="21"/>
        </w:rPr>
        <w:t>计时收费价格表：</w:t>
      </w:r>
    </w:p>
    <w:tbl>
      <w:tblPr>
        <w:tblW w:w="7774" w:type="dxa"/>
        <w:jc w:val="center"/>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993"/>
        <w:gridCol w:w="2125"/>
        <w:gridCol w:w="2000"/>
        <w:gridCol w:w="1842"/>
      </w:tblGrid>
      <w:tr w:rsidR="005C0223" w:rsidRPr="005C0223" w:rsidTr="00EA7D00">
        <w:trPr>
          <w:jc w:val="center"/>
        </w:trPr>
        <w:tc>
          <w:tcPr>
            <w:tcW w:w="814"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项</w:t>
            </w:r>
            <w:r w:rsidRPr="005C0223">
              <w:rPr>
                <w:rFonts w:ascii="宋体" w:hAnsi="宋体"/>
                <w:szCs w:val="21"/>
              </w:rPr>
              <w:t xml:space="preserve"> </w:t>
            </w:r>
            <w:r w:rsidRPr="005C0223">
              <w:rPr>
                <w:rFonts w:ascii="宋体" w:hAnsi="宋体" w:hint="eastAsia"/>
                <w:szCs w:val="21"/>
              </w:rPr>
              <w:t>目</w:t>
            </w:r>
          </w:p>
        </w:tc>
        <w:tc>
          <w:tcPr>
            <w:tcW w:w="99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规</w:t>
            </w:r>
            <w:r w:rsidRPr="005C0223">
              <w:rPr>
                <w:rFonts w:ascii="宋体" w:hAnsi="宋体"/>
                <w:szCs w:val="21"/>
              </w:rPr>
              <w:t xml:space="preserve"> </w:t>
            </w:r>
            <w:r w:rsidRPr="005C0223">
              <w:rPr>
                <w:rFonts w:ascii="宋体" w:hAnsi="宋体" w:hint="eastAsia"/>
                <w:szCs w:val="21"/>
              </w:rPr>
              <w:t>格</w:t>
            </w:r>
          </w:p>
        </w:tc>
        <w:tc>
          <w:tcPr>
            <w:tcW w:w="2125"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价格</w:t>
            </w:r>
            <w:r w:rsidRPr="005C0223">
              <w:rPr>
                <w:rFonts w:ascii="宋体" w:hAnsi="宋体"/>
                <w:szCs w:val="21"/>
              </w:rPr>
              <w:t>(</w:t>
            </w:r>
            <w:r w:rsidRPr="005C0223">
              <w:rPr>
                <w:rFonts w:ascii="宋体" w:hAnsi="宋体" w:hint="eastAsia"/>
                <w:szCs w:val="21"/>
              </w:rPr>
              <w:t>元</w:t>
            </w:r>
            <w:r w:rsidRPr="005C0223">
              <w:rPr>
                <w:rFonts w:ascii="宋体" w:hAnsi="宋体"/>
                <w:szCs w:val="21"/>
              </w:rPr>
              <w:t>/</w:t>
            </w:r>
            <w:r w:rsidRPr="005C0223">
              <w:rPr>
                <w:rFonts w:ascii="宋体" w:hAnsi="宋体" w:hint="eastAsia"/>
                <w:szCs w:val="21"/>
              </w:rPr>
              <w:t>半小时</w:t>
            </w:r>
            <w:r w:rsidRPr="005C0223">
              <w:rPr>
                <w:rFonts w:ascii="宋体" w:hAnsi="宋体"/>
                <w:szCs w:val="21"/>
              </w:rPr>
              <w:t>/</w:t>
            </w:r>
            <w:r w:rsidRPr="005C0223">
              <w:rPr>
                <w:rFonts w:ascii="宋体" w:hAnsi="宋体" w:hint="eastAsia"/>
                <w:szCs w:val="21"/>
              </w:rPr>
              <w:t>台</w:t>
            </w:r>
            <w:r w:rsidRPr="005C0223">
              <w:rPr>
                <w:rFonts w:ascii="宋体" w:hAnsi="宋体"/>
                <w:szCs w:val="21"/>
              </w:rPr>
              <w:t>)</w:t>
            </w:r>
          </w:p>
        </w:tc>
        <w:tc>
          <w:tcPr>
            <w:tcW w:w="2000"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备注</w:t>
            </w:r>
          </w:p>
        </w:tc>
        <w:tc>
          <w:tcPr>
            <w:tcW w:w="1842"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其他</w:t>
            </w:r>
          </w:p>
        </w:tc>
      </w:tr>
      <w:tr w:rsidR="005C0223" w:rsidRPr="005C0223" w:rsidTr="00EA7D00">
        <w:trPr>
          <w:jc w:val="center"/>
        </w:trPr>
        <w:tc>
          <w:tcPr>
            <w:tcW w:w="814" w:type="dxa"/>
            <w:vMerge w:val="restart"/>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叉</w:t>
            </w:r>
            <w:r w:rsidRPr="005C0223">
              <w:rPr>
                <w:rFonts w:ascii="宋体" w:hAnsi="宋体"/>
                <w:szCs w:val="21"/>
              </w:rPr>
              <w:t xml:space="preserve"> </w:t>
            </w:r>
            <w:r w:rsidRPr="005C0223">
              <w:rPr>
                <w:rFonts w:ascii="宋体" w:hAnsi="宋体" w:hint="eastAsia"/>
                <w:szCs w:val="21"/>
              </w:rPr>
              <w:t>车</w:t>
            </w:r>
          </w:p>
        </w:tc>
        <w:tc>
          <w:tcPr>
            <w:tcW w:w="99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3</w:t>
            </w:r>
            <w:r w:rsidRPr="005C0223">
              <w:rPr>
                <w:rFonts w:ascii="宋体" w:hAnsi="宋体" w:hint="eastAsia"/>
                <w:szCs w:val="21"/>
              </w:rPr>
              <w:t>吨</w:t>
            </w:r>
          </w:p>
        </w:tc>
        <w:tc>
          <w:tcPr>
            <w:tcW w:w="2125"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125.00</w:t>
            </w:r>
          </w:p>
        </w:tc>
        <w:tc>
          <w:tcPr>
            <w:tcW w:w="2000"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最低半小时起计</w:t>
            </w:r>
          </w:p>
        </w:tc>
        <w:tc>
          <w:tcPr>
            <w:tcW w:w="1842"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以半小时递加</w:t>
            </w:r>
          </w:p>
        </w:tc>
      </w:tr>
      <w:tr w:rsidR="005C0223" w:rsidRPr="005C0223" w:rsidTr="00EA7D00">
        <w:trPr>
          <w:jc w:val="center"/>
        </w:trPr>
        <w:tc>
          <w:tcPr>
            <w:tcW w:w="814" w:type="dxa"/>
            <w:vMerge/>
            <w:vAlign w:val="center"/>
          </w:tcPr>
          <w:p w:rsidR="005C0223" w:rsidRPr="005C0223" w:rsidRDefault="005C0223" w:rsidP="003D62B1">
            <w:pPr>
              <w:spacing w:line="0" w:lineRule="atLeast"/>
              <w:jc w:val="center"/>
              <w:rPr>
                <w:rFonts w:ascii="宋体" w:hAnsi="宋体"/>
                <w:szCs w:val="21"/>
              </w:rPr>
            </w:pPr>
          </w:p>
        </w:tc>
        <w:tc>
          <w:tcPr>
            <w:tcW w:w="99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5</w:t>
            </w:r>
            <w:r w:rsidRPr="005C0223">
              <w:rPr>
                <w:rFonts w:ascii="宋体" w:hAnsi="宋体" w:hint="eastAsia"/>
                <w:szCs w:val="21"/>
              </w:rPr>
              <w:t>吨</w:t>
            </w:r>
          </w:p>
        </w:tc>
        <w:tc>
          <w:tcPr>
            <w:tcW w:w="2125"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175.00</w:t>
            </w:r>
          </w:p>
        </w:tc>
        <w:tc>
          <w:tcPr>
            <w:tcW w:w="2000"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最低半小时起计</w:t>
            </w:r>
          </w:p>
        </w:tc>
        <w:tc>
          <w:tcPr>
            <w:tcW w:w="1842"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以半小时递加</w:t>
            </w:r>
          </w:p>
        </w:tc>
      </w:tr>
    </w:tbl>
    <w:p w:rsidR="005C0223" w:rsidRPr="005C0223" w:rsidRDefault="005C0223" w:rsidP="005C0223">
      <w:pPr>
        <w:spacing w:line="0" w:lineRule="atLeast"/>
        <w:rPr>
          <w:rFonts w:ascii="宋体" w:hAnsi="宋体"/>
          <w:szCs w:val="21"/>
        </w:rPr>
      </w:pPr>
    </w:p>
    <w:tbl>
      <w:tblPr>
        <w:tblW w:w="7764" w:type="dxa"/>
        <w:jc w:val="center"/>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3"/>
        <w:gridCol w:w="2128"/>
        <w:gridCol w:w="2003"/>
        <w:gridCol w:w="1790"/>
      </w:tblGrid>
      <w:tr w:rsidR="005C0223" w:rsidRPr="005C0223" w:rsidTr="00EA7D00">
        <w:trPr>
          <w:jc w:val="center"/>
        </w:trPr>
        <w:tc>
          <w:tcPr>
            <w:tcW w:w="850"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项</w:t>
            </w:r>
            <w:r w:rsidRPr="005C0223">
              <w:rPr>
                <w:rFonts w:ascii="宋体" w:hAnsi="宋体"/>
                <w:szCs w:val="21"/>
              </w:rPr>
              <w:t xml:space="preserve"> </w:t>
            </w:r>
            <w:r w:rsidRPr="005C0223">
              <w:rPr>
                <w:rFonts w:ascii="宋体" w:hAnsi="宋体" w:hint="eastAsia"/>
                <w:szCs w:val="21"/>
              </w:rPr>
              <w:t>目</w:t>
            </w:r>
          </w:p>
        </w:tc>
        <w:tc>
          <w:tcPr>
            <w:tcW w:w="99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规</w:t>
            </w:r>
            <w:r w:rsidRPr="005C0223">
              <w:rPr>
                <w:rFonts w:ascii="宋体" w:hAnsi="宋体"/>
                <w:szCs w:val="21"/>
              </w:rPr>
              <w:t xml:space="preserve"> </w:t>
            </w:r>
            <w:r w:rsidRPr="005C0223">
              <w:rPr>
                <w:rFonts w:ascii="宋体" w:hAnsi="宋体" w:hint="eastAsia"/>
                <w:szCs w:val="21"/>
              </w:rPr>
              <w:t>格</w:t>
            </w:r>
          </w:p>
        </w:tc>
        <w:tc>
          <w:tcPr>
            <w:tcW w:w="2128"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价格</w:t>
            </w:r>
            <w:r w:rsidRPr="005C0223">
              <w:rPr>
                <w:rFonts w:ascii="宋体" w:hAnsi="宋体"/>
                <w:szCs w:val="21"/>
              </w:rPr>
              <w:t>(</w:t>
            </w:r>
            <w:r w:rsidRPr="005C0223">
              <w:rPr>
                <w:rFonts w:ascii="宋体" w:hAnsi="宋体" w:hint="eastAsia"/>
                <w:szCs w:val="21"/>
              </w:rPr>
              <w:t>元</w:t>
            </w:r>
            <w:r w:rsidRPr="005C0223">
              <w:rPr>
                <w:rFonts w:ascii="宋体" w:hAnsi="宋体"/>
                <w:szCs w:val="21"/>
              </w:rPr>
              <w:t>/</w:t>
            </w:r>
            <w:r w:rsidRPr="005C0223">
              <w:rPr>
                <w:rFonts w:ascii="宋体" w:hAnsi="宋体" w:hint="eastAsia"/>
                <w:szCs w:val="21"/>
              </w:rPr>
              <w:t>小时</w:t>
            </w:r>
            <w:r w:rsidRPr="005C0223">
              <w:rPr>
                <w:rFonts w:ascii="宋体" w:hAnsi="宋体"/>
                <w:szCs w:val="21"/>
              </w:rPr>
              <w:t>/</w:t>
            </w:r>
            <w:r w:rsidRPr="005C0223">
              <w:rPr>
                <w:rFonts w:ascii="宋体" w:hAnsi="宋体" w:hint="eastAsia"/>
                <w:szCs w:val="21"/>
              </w:rPr>
              <w:t>台</w:t>
            </w:r>
            <w:r w:rsidRPr="005C0223">
              <w:rPr>
                <w:rFonts w:ascii="宋体" w:hAnsi="宋体"/>
                <w:szCs w:val="21"/>
              </w:rPr>
              <w:t>)</w:t>
            </w:r>
          </w:p>
        </w:tc>
        <w:tc>
          <w:tcPr>
            <w:tcW w:w="200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备注</w:t>
            </w:r>
          </w:p>
        </w:tc>
        <w:tc>
          <w:tcPr>
            <w:tcW w:w="1790"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其他</w:t>
            </w:r>
          </w:p>
        </w:tc>
      </w:tr>
      <w:tr w:rsidR="005C0223" w:rsidRPr="005C0223" w:rsidTr="00EA7D00">
        <w:trPr>
          <w:jc w:val="center"/>
        </w:trPr>
        <w:tc>
          <w:tcPr>
            <w:tcW w:w="850" w:type="dxa"/>
            <w:vMerge w:val="restart"/>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吊</w:t>
            </w:r>
            <w:r w:rsidRPr="005C0223">
              <w:rPr>
                <w:rFonts w:ascii="宋体" w:hAnsi="宋体"/>
                <w:szCs w:val="21"/>
              </w:rPr>
              <w:t xml:space="preserve"> </w:t>
            </w:r>
            <w:r w:rsidRPr="005C0223">
              <w:rPr>
                <w:rFonts w:ascii="宋体" w:hAnsi="宋体" w:hint="eastAsia"/>
                <w:szCs w:val="21"/>
              </w:rPr>
              <w:t>车</w:t>
            </w:r>
          </w:p>
        </w:tc>
        <w:tc>
          <w:tcPr>
            <w:tcW w:w="99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8</w:t>
            </w:r>
            <w:r w:rsidRPr="005C0223">
              <w:rPr>
                <w:rFonts w:ascii="宋体" w:hAnsi="宋体" w:hint="eastAsia"/>
                <w:szCs w:val="21"/>
              </w:rPr>
              <w:t>吨</w:t>
            </w:r>
          </w:p>
        </w:tc>
        <w:tc>
          <w:tcPr>
            <w:tcW w:w="2128"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400.00</w:t>
            </w:r>
          </w:p>
        </w:tc>
        <w:tc>
          <w:tcPr>
            <w:tcW w:w="200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最低一小时起计</w:t>
            </w:r>
          </w:p>
        </w:tc>
        <w:tc>
          <w:tcPr>
            <w:tcW w:w="1790"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以一小时递加</w:t>
            </w:r>
          </w:p>
        </w:tc>
      </w:tr>
      <w:tr w:rsidR="005C0223" w:rsidRPr="005C0223" w:rsidTr="00EA7D00">
        <w:trPr>
          <w:jc w:val="center"/>
        </w:trPr>
        <w:tc>
          <w:tcPr>
            <w:tcW w:w="850" w:type="dxa"/>
            <w:vMerge/>
            <w:vAlign w:val="center"/>
          </w:tcPr>
          <w:p w:rsidR="005C0223" w:rsidRPr="005C0223" w:rsidRDefault="005C0223" w:rsidP="003D62B1">
            <w:pPr>
              <w:spacing w:line="0" w:lineRule="atLeast"/>
              <w:jc w:val="center"/>
              <w:rPr>
                <w:rFonts w:ascii="宋体" w:hAnsi="宋体"/>
                <w:szCs w:val="21"/>
              </w:rPr>
            </w:pPr>
          </w:p>
        </w:tc>
        <w:tc>
          <w:tcPr>
            <w:tcW w:w="99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16</w:t>
            </w:r>
            <w:r w:rsidRPr="005C0223">
              <w:rPr>
                <w:rFonts w:ascii="宋体" w:hAnsi="宋体" w:hint="eastAsia"/>
                <w:szCs w:val="21"/>
              </w:rPr>
              <w:t>吨</w:t>
            </w:r>
          </w:p>
        </w:tc>
        <w:tc>
          <w:tcPr>
            <w:tcW w:w="2128"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600.00</w:t>
            </w:r>
          </w:p>
        </w:tc>
        <w:tc>
          <w:tcPr>
            <w:tcW w:w="200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最低一小时起计</w:t>
            </w:r>
          </w:p>
        </w:tc>
        <w:tc>
          <w:tcPr>
            <w:tcW w:w="1790"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以一小时递加</w:t>
            </w:r>
          </w:p>
        </w:tc>
      </w:tr>
      <w:tr w:rsidR="005C0223" w:rsidRPr="005C0223" w:rsidTr="00EA7D00">
        <w:trPr>
          <w:jc w:val="center"/>
        </w:trPr>
        <w:tc>
          <w:tcPr>
            <w:tcW w:w="850" w:type="dxa"/>
            <w:vMerge/>
            <w:vAlign w:val="center"/>
          </w:tcPr>
          <w:p w:rsidR="005C0223" w:rsidRPr="005C0223" w:rsidRDefault="005C0223" w:rsidP="003D62B1">
            <w:pPr>
              <w:spacing w:line="0" w:lineRule="atLeast"/>
              <w:jc w:val="center"/>
              <w:rPr>
                <w:rFonts w:ascii="宋体" w:hAnsi="宋体"/>
                <w:szCs w:val="21"/>
              </w:rPr>
            </w:pPr>
          </w:p>
        </w:tc>
        <w:tc>
          <w:tcPr>
            <w:tcW w:w="99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25</w:t>
            </w:r>
            <w:r w:rsidRPr="005C0223">
              <w:rPr>
                <w:rFonts w:ascii="宋体" w:hAnsi="宋体" w:hint="eastAsia"/>
                <w:szCs w:val="21"/>
              </w:rPr>
              <w:t>吨</w:t>
            </w:r>
          </w:p>
        </w:tc>
        <w:tc>
          <w:tcPr>
            <w:tcW w:w="2128"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szCs w:val="21"/>
              </w:rPr>
              <w:t>800.00</w:t>
            </w:r>
          </w:p>
        </w:tc>
        <w:tc>
          <w:tcPr>
            <w:tcW w:w="2003"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最低一小时起计</w:t>
            </w:r>
          </w:p>
        </w:tc>
        <w:tc>
          <w:tcPr>
            <w:tcW w:w="1790" w:type="dxa"/>
            <w:vAlign w:val="center"/>
          </w:tcPr>
          <w:p w:rsidR="005C0223" w:rsidRPr="005C0223" w:rsidRDefault="005C0223" w:rsidP="003D62B1">
            <w:pPr>
              <w:spacing w:line="0" w:lineRule="atLeast"/>
              <w:jc w:val="center"/>
              <w:rPr>
                <w:rFonts w:ascii="宋体" w:hAnsi="宋体"/>
                <w:szCs w:val="21"/>
              </w:rPr>
            </w:pPr>
            <w:r w:rsidRPr="005C0223">
              <w:rPr>
                <w:rFonts w:ascii="宋体" w:hAnsi="宋体" w:hint="eastAsia"/>
                <w:szCs w:val="21"/>
              </w:rPr>
              <w:t>以一小时递加</w:t>
            </w:r>
          </w:p>
        </w:tc>
      </w:tr>
    </w:tbl>
    <w:p w:rsidR="005C0223" w:rsidRPr="005C0223" w:rsidRDefault="005C0223" w:rsidP="005C0223">
      <w:pPr>
        <w:spacing w:line="0" w:lineRule="atLeast"/>
        <w:rPr>
          <w:rFonts w:ascii="宋体" w:hAnsi="宋体"/>
          <w:szCs w:val="21"/>
        </w:rPr>
      </w:pPr>
    </w:p>
    <w:p w:rsidR="005C0223" w:rsidRPr="005C0223" w:rsidRDefault="005C0223" w:rsidP="005C0223">
      <w:pPr>
        <w:pStyle w:val="11"/>
        <w:spacing w:line="0" w:lineRule="atLeast"/>
        <w:rPr>
          <w:rFonts w:ascii="宋体" w:hAnsi="宋体"/>
          <w:szCs w:val="21"/>
        </w:rPr>
      </w:pPr>
      <w:r w:rsidRPr="005C0223">
        <w:rPr>
          <w:rFonts w:ascii="宋体" w:hAnsi="宋体" w:hint="eastAsia"/>
          <w:szCs w:val="21"/>
        </w:rPr>
        <w:t>以上为物流服务商所提供的常规设备，如以上设备不能满足您的需求，请提前与物流服务商取得联系。对未及时申报非常规设备的参展商，展览会现场物流服务商将有可能无法及时满足您的需求。</w:t>
      </w:r>
    </w:p>
    <w:p w:rsidR="005C0223" w:rsidRPr="005C0223" w:rsidRDefault="005C0223" w:rsidP="005C0223">
      <w:pPr>
        <w:spacing w:line="0" w:lineRule="atLeast"/>
        <w:ind w:firstLineChars="300" w:firstLine="630"/>
        <w:rPr>
          <w:rFonts w:ascii="宋体" w:hAnsi="宋体"/>
          <w:szCs w:val="21"/>
        </w:rPr>
      </w:pPr>
      <w:r w:rsidRPr="005C0223">
        <w:rPr>
          <w:rFonts w:ascii="宋体" w:hAnsi="宋体" w:hint="eastAsia"/>
          <w:szCs w:val="21"/>
        </w:rPr>
        <w:t>1．进馆：使用叉车馆外卸车运送至展位（一次就位）；</w:t>
      </w:r>
    </w:p>
    <w:p w:rsidR="005C0223" w:rsidRPr="005C0223" w:rsidRDefault="005C0223" w:rsidP="005C0223">
      <w:pPr>
        <w:spacing w:line="0" w:lineRule="atLeast"/>
        <w:rPr>
          <w:rFonts w:ascii="宋体" w:hAnsi="宋体"/>
          <w:szCs w:val="21"/>
        </w:rPr>
      </w:pPr>
      <w:r w:rsidRPr="005C0223">
        <w:rPr>
          <w:rFonts w:ascii="宋体" w:hAnsi="宋体" w:hint="eastAsia"/>
          <w:szCs w:val="21"/>
        </w:rPr>
        <w:t xml:space="preserve">         出馆：使用叉车从展位移出运送至馆外装车；</w:t>
      </w:r>
    </w:p>
    <w:p w:rsidR="005C0223" w:rsidRPr="005C0223" w:rsidRDefault="005C0223" w:rsidP="005C0223">
      <w:pPr>
        <w:spacing w:line="0" w:lineRule="atLeast"/>
        <w:ind w:firstLineChars="300" w:firstLine="630"/>
        <w:rPr>
          <w:rFonts w:ascii="宋体" w:hAnsi="宋体"/>
          <w:szCs w:val="21"/>
        </w:rPr>
      </w:pPr>
      <w:r w:rsidRPr="005C0223">
        <w:rPr>
          <w:rFonts w:ascii="宋体" w:hAnsi="宋体" w:hint="eastAsia"/>
          <w:szCs w:val="21"/>
        </w:rPr>
        <w:t>2．吊机卸车，展品自行走至馆外展位；</w:t>
      </w:r>
    </w:p>
    <w:p w:rsidR="005C0223" w:rsidRPr="005C0223" w:rsidRDefault="005C0223" w:rsidP="005C0223">
      <w:pPr>
        <w:spacing w:line="0" w:lineRule="atLeast"/>
        <w:rPr>
          <w:rFonts w:ascii="宋体" w:hAnsi="宋体"/>
          <w:szCs w:val="21"/>
        </w:rPr>
      </w:pPr>
      <w:r w:rsidRPr="005C0223">
        <w:rPr>
          <w:rFonts w:ascii="宋体" w:hAnsi="宋体" w:hint="eastAsia"/>
          <w:szCs w:val="21"/>
        </w:rPr>
        <w:t xml:space="preserve">         展品自行走至馆外，吊机装车；</w:t>
      </w:r>
    </w:p>
    <w:p w:rsidR="005C0223" w:rsidRPr="005C0223" w:rsidRDefault="005C0223" w:rsidP="005C0223">
      <w:pPr>
        <w:spacing w:line="0" w:lineRule="atLeast"/>
        <w:ind w:firstLineChars="300" w:firstLine="630"/>
        <w:rPr>
          <w:rFonts w:ascii="宋体" w:hAnsi="宋体"/>
          <w:szCs w:val="21"/>
        </w:rPr>
      </w:pPr>
      <w:r w:rsidRPr="005C0223">
        <w:rPr>
          <w:rFonts w:ascii="宋体" w:hAnsi="宋体" w:hint="eastAsia"/>
          <w:szCs w:val="21"/>
        </w:rPr>
        <w:t>3．使用卸货平台自行走至展位；</w:t>
      </w:r>
    </w:p>
    <w:p w:rsidR="005C0223" w:rsidRPr="005C0223" w:rsidRDefault="005C0223" w:rsidP="005C0223">
      <w:pPr>
        <w:spacing w:line="0" w:lineRule="atLeast"/>
        <w:rPr>
          <w:rFonts w:ascii="宋体" w:hAnsi="宋体"/>
          <w:szCs w:val="21"/>
        </w:rPr>
      </w:pPr>
      <w:r w:rsidRPr="005C0223">
        <w:rPr>
          <w:rFonts w:ascii="宋体" w:hAnsi="宋体" w:hint="eastAsia"/>
          <w:szCs w:val="21"/>
        </w:rPr>
        <w:t xml:space="preserve">         使用卸货平台自行走至装车；</w:t>
      </w:r>
    </w:p>
    <w:p w:rsidR="005C0223" w:rsidRPr="005C0223" w:rsidRDefault="005C0223" w:rsidP="005C0223">
      <w:pPr>
        <w:spacing w:line="0" w:lineRule="atLeast"/>
        <w:rPr>
          <w:rFonts w:ascii="宋体" w:hAnsi="宋体"/>
          <w:szCs w:val="21"/>
        </w:rPr>
      </w:pPr>
      <w:r w:rsidRPr="005C0223">
        <w:rPr>
          <w:rFonts w:ascii="宋体" w:hAnsi="宋体" w:hint="eastAsia"/>
          <w:szCs w:val="21"/>
        </w:rPr>
        <w:t xml:space="preserve">      4．单独租用吊机等设备用于组装等；</w:t>
      </w:r>
    </w:p>
    <w:p w:rsidR="005C0223" w:rsidRPr="005C0223" w:rsidRDefault="005C0223" w:rsidP="005C0223">
      <w:pPr>
        <w:spacing w:line="0" w:lineRule="atLeast"/>
        <w:ind w:firstLineChars="300" w:firstLine="630"/>
        <w:rPr>
          <w:rFonts w:ascii="宋体" w:hAnsi="宋体"/>
          <w:szCs w:val="21"/>
        </w:rPr>
      </w:pPr>
      <w:r w:rsidRPr="005C0223">
        <w:rPr>
          <w:rFonts w:ascii="宋体" w:hAnsi="宋体" w:hint="eastAsia"/>
          <w:szCs w:val="21"/>
        </w:rPr>
        <w:t>5．拆除外包装，并且将包装材料收妥运往存储区域；</w:t>
      </w:r>
    </w:p>
    <w:p w:rsidR="005C0223" w:rsidRPr="005C0223" w:rsidRDefault="005C0223" w:rsidP="005C0223">
      <w:pPr>
        <w:spacing w:line="0" w:lineRule="atLeast"/>
        <w:ind w:firstLineChars="300" w:firstLine="630"/>
        <w:rPr>
          <w:rFonts w:ascii="宋体" w:hAnsi="宋体"/>
          <w:szCs w:val="21"/>
        </w:rPr>
      </w:pPr>
      <w:r w:rsidRPr="005C0223">
        <w:rPr>
          <w:rFonts w:ascii="宋体" w:hAnsi="宋体" w:hint="eastAsia"/>
          <w:szCs w:val="21"/>
        </w:rPr>
        <w:t>6．提前抵达仓库再由我司直接运送至展位；</w:t>
      </w:r>
    </w:p>
    <w:p w:rsidR="005C0223" w:rsidRPr="005C0223" w:rsidRDefault="005C0223" w:rsidP="005C0223">
      <w:pPr>
        <w:spacing w:line="0" w:lineRule="atLeast"/>
        <w:ind w:firstLineChars="300" w:firstLine="630"/>
        <w:rPr>
          <w:rFonts w:ascii="宋体" w:hAnsi="宋体"/>
          <w:szCs w:val="21"/>
        </w:rPr>
      </w:pPr>
      <w:r w:rsidRPr="005C0223">
        <w:rPr>
          <w:rFonts w:ascii="宋体" w:hAnsi="宋体" w:hint="eastAsia"/>
          <w:szCs w:val="21"/>
        </w:rPr>
        <w:t>7．代办展品回运服务。</w:t>
      </w:r>
    </w:p>
    <w:p w:rsidR="00EA7D00" w:rsidRDefault="00EA7D00" w:rsidP="00E505B8">
      <w:pPr>
        <w:spacing w:line="400" w:lineRule="exact"/>
        <w:jc w:val="left"/>
        <w:rPr>
          <w:rFonts w:ascii="宋体" w:hAnsi="宋体"/>
          <w:b/>
          <w:szCs w:val="21"/>
        </w:rPr>
      </w:pPr>
      <w:bookmarkStart w:id="17" w:name="_Toc351645043"/>
    </w:p>
    <w:p w:rsidR="00E505B8" w:rsidRDefault="00442532" w:rsidP="00E505B8">
      <w:pPr>
        <w:spacing w:line="400" w:lineRule="exact"/>
        <w:jc w:val="left"/>
        <w:rPr>
          <w:rFonts w:ascii="宋体" w:hAnsi="宋体"/>
          <w:szCs w:val="21"/>
        </w:rPr>
      </w:pPr>
      <w:r w:rsidRPr="00E505B8">
        <w:rPr>
          <w:rFonts w:ascii="宋体" w:hAnsi="宋体" w:hint="eastAsia"/>
          <w:b/>
          <w:szCs w:val="21"/>
        </w:rPr>
        <w:t>七、展场及周边交通简介</w:t>
      </w:r>
      <w:bookmarkEnd w:id="17"/>
      <w:r w:rsidR="00E505B8">
        <w:rPr>
          <w:rFonts w:ascii="宋体" w:hAnsi="宋体" w:hint="eastAsia"/>
          <w:szCs w:val="21"/>
        </w:rPr>
        <w:t xml:space="preserve">    </w:t>
      </w:r>
    </w:p>
    <w:p w:rsidR="00AD06FE" w:rsidRPr="000738AE" w:rsidRDefault="00E505B8" w:rsidP="000738AE">
      <w:pPr>
        <w:spacing w:line="400" w:lineRule="exact"/>
        <w:ind w:firstLineChars="200" w:firstLine="422"/>
        <w:jc w:val="left"/>
        <w:rPr>
          <w:rFonts w:ascii="宋体" w:hAnsi="宋体"/>
          <w:b/>
          <w:szCs w:val="21"/>
        </w:rPr>
      </w:pPr>
      <w:r w:rsidRPr="000738AE">
        <w:rPr>
          <w:rFonts w:ascii="宋体" w:hAnsi="宋体" w:hint="eastAsia"/>
          <w:b/>
          <w:szCs w:val="21"/>
        </w:rPr>
        <w:t>1、</w:t>
      </w:r>
      <w:r w:rsidR="00442532" w:rsidRPr="000738AE">
        <w:rPr>
          <w:rFonts w:ascii="宋体" w:hAnsi="宋体" w:hint="eastAsia"/>
          <w:b/>
          <w:szCs w:val="21"/>
        </w:rPr>
        <w:t>从</w:t>
      </w:r>
      <w:r w:rsidR="00DD0E49" w:rsidRPr="000738AE">
        <w:rPr>
          <w:rFonts w:ascii="宋体" w:hAnsi="宋体" w:hint="eastAsia"/>
          <w:b/>
          <w:szCs w:val="21"/>
        </w:rPr>
        <w:t>郑州</w:t>
      </w:r>
      <w:r w:rsidR="00442532" w:rsidRPr="000738AE">
        <w:rPr>
          <w:rFonts w:ascii="宋体" w:hAnsi="宋体" w:hint="eastAsia"/>
          <w:b/>
          <w:szCs w:val="21"/>
        </w:rPr>
        <w:t>火车站</w:t>
      </w:r>
      <w:r w:rsidR="00103414" w:rsidRPr="000738AE">
        <w:rPr>
          <w:rFonts w:ascii="宋体" w:hAnsi="宋体" w:hint="eastAsia"/>
          <w:b/>
          <w:szCs w:val="21"/>
        </w:rPr>
        <w:t>-郑州国际会展中心</w:t>
      </w:r>
      <w:r w:rsidR="00442532" w:rsidRPr="000738AE">
        <w:rPr>
          <w:rFonts w:ascii="宋体" w:hAnsi="宋体" w:hint="eastAsia"/>
          <w:b/>
          <w:szCs w:val="21"/>
        </w:rPr>
        <w:t>（10公里）</w:t>
      </w:r>
    </w:p>
    <w:p w:rsidR="000738AE" w:rsidRDefault="00103414" w:rsidP="00EA7D00">
      <w:pPr>
        <w:spacing w:line="400" w:lineRule="exact"/>
        <w:ind w:firstLineChars="200" w:firstLine="420"/>
        <w:rPr>
          <w:rFonts w:ascii="宋体" w:hAnsi="宋体"/>
          <w:szCs w:val="21"/>
        </w:rPr>
      </w:pPr>
      <w:r>
        <w:rPr>
          <w:rFonts w:ascii="宋体" w:hAnsi="宋体" w:hint="eastAsia"/>
          <w:szCs w:val="21"/>
        </w:rPr>
        <w:t>乘</w:t>
      </w:r>
      <w:r w:rsidR="00442532">
        <w:rPr>
          <w:rFonts w:ascii="宋体" w:hAnsi="宋体" w:hint="eastAsia"/>
          <w:szCs w:val="21"/>
        </w:rPr>
        <w:t>公交车26路、206路</w:t>
      </w:r>
      <w:r>
        <w:rPr>
          <w:rFonts w:ascii="宋体" w:hAnsi="宋体" w:hint="eastAsia"/>
          <w:szCs w:val="21"/>
        </w:rPr>
        <w:t>到会展中心下车</w:t>
      </w:r>
      <w:r w:rsidR="00442532">
        <w:rPr>
          <w:rFonts w:ascii="宋体" w:hAnsi="宋体" w:hint="eastAsia"/>
          <w:szCs w:val="21"/>
        </w:rPr>
        <w:t>。</w:t>
      </w:r>
    </w:p>
    <w:p w:rsidR="00AD06FE" w:rsidRPr="000738AE" w:rsidRDefault="00E505B8" w:rsidP="000738AE">
      <w:pPr>
        <w:spacing w:line="400" w:lineRule="exact"/>
        <w:ind w:firstLineChars="200" w:firstLine="422"/>
        <w:rPr>
          <w:rFonts w:ascii="宋体" w:hAnsi="宋体"/>
          <w:b/>
          <w:szCs w:val="21"/>
        </w:rPr>
      </w:pPr>
      <w:r w:rsidRPr="000738AE">
        <w:rPr>
          <w:rFonts w:ascii="宋体" w:hAnsi="宋体" w:hint="eastAsia"/>
          <w:b/>
          <w:szCs w:val="21"/>
        </w:rPr>
        <w:t>2、</w:t>
      </w:r>
      <w:r w:rsidR="00DD6B8A" w:rsidRPr="000738AE">
        <w:rPr>
          <w:rFonts w:ascii="宋体" w:hAnsi="宋体" w:hint="eastAsia"/>
          <w:b/>
          <w:szCs w:val="21"/>
        </w:rPr>
        <w:t>新郑国际</w:t>
      </w:r>
      <w:r w:rsidR="00442532" w:rsidRPr="000738AE">
        <w:rPr>
          <w:rFonts w:ascii="宋体" w:hAnsi="宋体" w:hint="eastAsia"/>
          <w:b/>
          <w:szCs w:val="21"/>
        </w:rPr>
        <w:t>机场</w:t>
      </w:r>
      <w:r w:rsidR="00103414" w:rsidRPr="000738AE">
        <w:rPr>
          <w:rFonts w:ascii="宋体" w:hAnsi="宋体" w:hint="eastAsia"/>
          <w:b/>
          <w:szCs w:val="21"/>
        </w:rPr>
        <w:t>-郑州国际会展中心</w:t>
      </w:r>
      <w:r w:rsidR="00442532" w:rsidRPr="000738AE">
        <w:rPr>
          <w:rFonts w:ascii="宋体" w:hAnsi="宋体" w:hint="eastAsia"/>
          <w:b/>
          <w:szCs w:val="21"/>
        </w:rPr>
        <w:t>（26公里）</w:t>
      </w:r>
    </w:p>
    <w:p w:rsidR="000738AE" w:rsidRDefault="00442532" w:rsidP="00E505B8">
      <w:pPr>
        <w:spacing w:line="400" w:lineRule="exact"/>
        <w:rPr>
          <w:rFonts w:ascii="宋体" w:hAnsi="宋体"/>
          <w:szCs w:val="21"/>
        </w:rPr>
      </w:pPr>
      <w:r>
        <w:rPr>
          <w:rFonts w:ascii="宋体" w:hAnsi="宋体" w:hint="eastAsia"/>
          <w:szCs w:val="21"/>
        </w:rPr>
        <w:t xml:space="preserve">   乘坐机场巴士2线</w:t>
      </w:r>
      <w:r w:rsidR="00103414">
        <w:rPr>
          <w:rFonts w:ascii="宋体" w:hAnsi="宋体" w:hint="eastAsia"/>
          <w:szCs w:val="21"/>
        </w:rPr>
        <w:t>到</w:t>
      </w:r>
      <w:r w:rsidR="00EA7D00">
        <w:rPr>
          <w:rFonts w:ascii="宋体" w:hAnsi="宋体" w:hint="eastAsia"/>
          <w:szCs w:val="21"/>
        </w:rPr>
        <w:t>民航大酒店</w:t>
      </w:r>
      <w:r w:rsidR="00103414">
        <w:rPr>
          <w:rFonts w:ascii="宋体" w:hAnsi="宋体"/>
          <w:szCs w:val="21"/>
        </w:rPr>
        <w:t>换乘</w:t>
      </w:r>
      <w:r w:rsidR="00103414">
        <w:rPr>
          <w:rFonts w:ascii="宋体" w:hAnsi="宋体" w:hint="eastAsia"/>
          <w:szCs w:val="21"/>
        </w:rPr>
        <w:t>环城</w:t>
      </w:r>
      <w:r>
        <w:rPr>
          <w:rFonts w:ascii="宋体" w:hAnsi="宋体" w:hint="eastAsia"/>
          <w:szCs w:val="21"/>
        </w:rPr>
        <w:t>1号</w:t>
      </w:r>
      <w:r w:rsidR="00103414">
        <w:rPr>
          <w:rFonts w:ascii="宋体" w:hAnsi="宋体" w:hint="eastAsia"/>
          <w:szCs w:val="21"/>
        </w:rPr>
        <w:t>线</w:t>
      </w:r>
      <w:r>
        <w:rPr>
          <w:rFonts w:ascii="宋体" w:hAnsi="宋体" w:hint="eastAsia"/>
          <w:szCs w:val="21"/>
        </w:rPr>
        <w:t>（或919</w:t>
      </w:r>
      <w:r w:rsidR="00103414">
        <w:rPr>
          <w:rFonts w:ascii="宋体" w:hAnsi="宋体" w:hint="eastAsia"/>
          <w:szCs w:val="21"/>
        </w:rPr>
        <w:t>路、</w:t>
      </w:r>
      <w:r>
        <w:rPr>
          <w:rFonts w:ascii="宋体" w:hAnsi="宋体" w:hint="eastAsia"/>
          <w:szCs w:val="21"/>
        </w:rPr>
        <w:t>26路）</w:t>
      </w:r>
      <w:r w:rsidR="00103414">
        <w:rPr>
          <w:rFonts w:ascii="宋体" w:hAnsi="宋体" w:hint="eastAsia"/>
          <w:szCs w:val="21"/>
        </w:rPr>
        <w:t>到</w:t>
      </w:r>
      <w:r>
        <w:rPr>
          <w:rFonts w:ascii="宋体" w:hAnsi="宋体" w:hint="eastAsia"/>
          <w:szCs w:val="21"/>
        </w:rPr>
        <w:t>会展中心站下车。</w:t>
      </w:r>
    </w:p>
    <w:p w:rsidR="00AD06FE" w:rsidRPr="000738AE" w:rsidRDefault="00E505B8" w:rsidP="000738AE">
      <w:pPr>
        <w:spacing w:line="400" w:lineRule="exact"/>
        <w:ind w:firstLineChars="200" w:firstLine="422"/>
        <w:rPr>
          <w:rFonts w:ascii="宋体" w:hAnsi="宋体"/>
          <w:b/>
          <w:szCs w:val="21"/>
        </w:rPr>
      </w:pPr>
      <w:r w:rsidRPr="000738AE">
        <w:rPr>
          <w:rFonts w:ascii="宋体" w:hAnsi="宋体" w:hint="eastAsia"/>
          <w:b/>
          <w:szCs w:val="21"/>
        </w:rPr>
        <w:lastRenderedPageBreak/>
        <w:t>3、</w:t>
      </w:r>
      <w:r w:rsidR="00103414" w:rsidRPr="000738AE">
        <w:rPr>
          <w:rFonts w:ascii="宋体" w:hAnsi="宋体" w:hint="eastAsia"/>
          <w:b/>
          <w:szCs w:val="21"/>
        </w:rPr>
        <w:t>郑州东站-郑州国际会展中心</w:t>
      </w:r>
    </w:p>
    <w:p w:rsidR="00AD06FE" w:rsidRDefault="00442532">
      <w:pPr>
        <w:spacing w:line="400" w:lineRule="exact"/>
        <w:rPr>
          <w:rFonts w:ascii="宋体" w:hAnsi="宋体"/>
          <w:szCs w:val="21"/>
        </w:rPr>
      </w:pPr>
      <w:r>
        <w:rPr>
          <w:rFonts w:ascii="宋体" w:hAnsi="宋体" w:hint="eastAsia"/>
          <w:szCs w:val="21"/>
        </w:rPr>
        <w:t xml:space="preserve">   乘坐地铁1号线</w:t>
      </w:r>
      <w:r w:rsidR="00103414">
        <w:rPr>
          <w:rFonts w:ascii="宋体" w:hAnsi="宋体" w:hint="eastAsia"/>
          <w:szCs w:val="21"/>
        </w:rPr>
        <w:t>到会展中心站</w:t>
      </w:r>
      <w:r>
        <w:rPr>
          <w:rFonts w:ascii="宋体" w:hAnsi="宋体" w:hint="eastAsia"/>
          <w:szCs w:val="21"/>
        </w:rPr>
        <w:t xml:space="preserve">下车。 </w:t>
      </w:r>
    </w:p>
    <w:p w:rsidR="00364562" w:rsidRDefault="00364562">
      <w:pPr>
        <w:spacing w:line="400" w:lineRule="exact"/>
        <w:rPr>
          <w:rFonts w:ascii="宋体" w:hAnsi="宋体"/>
          <w:szCs w:val="21"/>
        </w:rPr>
      </w:pP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3402"/>
        <w:gridCol w:w="2126"/>
      </w:tblGrid>
      <w:tr w:rsidR="00AD06FE" w:rsidTr="00BF470F">
        <w:trPr>
          <w:trHeight w:val="400"/>
        </w:trPr>
        <w:tc>
          <w:tcPr>
            <w:tcW w:w="709" w:type="dxa"/>
            <w:vAlign w:val="center"/>
          </w:tcPr>
          <w:p w:rsidR="00AD06FE" w:rsidRDefault="00442532">
            <w:pPr>
              <w:spacing w:line="400" w:lineRule="exact"/>
              <w:jc w:val="center"/>
              <w:rPr>
                <w:rFonts w:ascii="宋体" w:hAnsi="宋体"/>
                <w:b/>
                <w:szCs w:val="21"/>
              </w:rPr>
            </w:pPr>
            <w:r>
              <w:rPr>
                <w:rFonts w:ascii="宋体" w:hAnsi="宋体" w:hint="eastAsia"/>
                <w:b/>
                <w:szCs w:val="21"/>
              </w:rPr>
              <w:t>序号</w:t>
            </w:r>
          </w:p>
        </w:tc>
        <w:tc>
          <w:tcPr>
            <w:tcW w:w="1701" w:type="dxa"/>
            <w:vAlign w:val="center"/>
          </w:tcPr>
          <w:p w:rsidR="00AD06FE" w:rsidRDefault="00442532">
            <w:pPr>
              <w:spacing w:line="400" w:lineRule="exact"/>
              <w:jc w:val="center"/>
              <w:rPr>
                <w:rFonts w:ascii="宋体" w:hAnsi="宋体"/>
                <w:b/>
                <w:szCs w:val="21"/>
              </w:rPr>
            </w:pPr>
            <w:r>
              <w:rPr>
                <w:rFonts w:ascii="宋体" w:hAnsi="宋体" w:hint="eastAsia"/>
                <w:b/>
                <w:szCs w:val="21"/>
              </w:rPr>
              <w:t>公交线路</w:t>
            </w:r>
          </w:p>
        </w:tc>
        <w:tc>
          <w:tcPr>
            <w:tcW w:w="3402" w:type="dxa"/>
            <w:vAlign w:val="center"/>
          </w:tcPr>
          <w:p w:rsidR="00AD06FE" w:rsidRDefault="00442532">
            <w:pPr>
              <w:spacing w:line="400" w:lineRule="exact"/>
              <w:jc w:val="center"/>
              <w:rPr>
                <w:rFonts w:ascii="宋体" w:hAnsi="宋体"/>
                <w:b/>
                <w:szCs w:val="21"/>
              </w:rPr>
            </w:pPr>
            <w:r>
              <w:rPr>
                <w:rFonts w:ascii="宋体" w:hAnsi="宋体" w:hint="eastAsia"/>
                <w:b/>
                <w:szCs w:val="21"/>
              </w:rPr>
              <w:t>始发站</w:t>
            </w:r>
          </w:p>
        </w:tc>
        <w:tc>
          <w:tcPr>
            <w:tcW w:w="2126" w:type="dxa"/>
            <w:vAlign w:val="center"/>
          </w:tcPr>
          <w:p w:rsidR="00AD06FE" w:rsidRDefault="00442532">
            <w:pPr>
              <w:spacing w:line="400" w:lineRule="exact"/>
              <w:jc w:val="center"/>
              <w:rPr>
                <w:rFonts w:ascii="宋体" w:hAnsi="宋体"/>
                <w:b/>
                <w:szCs w:val="21"/>
              </w:rPr>
            </w:pPr>
            <w:r>
              <w:rPr>
                <w:rFonts w:ascii="宋体" w:hAnsi="宋体" w:hint="eastAsia"/>
                <w:b/>
                <w:szCs w:val="21"/>
              </w:rPr>
              <w:t>终点站</w:t>
            </w:r>
          </w:p>
        </w:tc>
      </w:tr>
      <w:tr w:rsidR="00AD06FE" w:rsidTr="00BF470F">
        <w:trPr>
          <w:trHeight w:val="400"/>
        </w:trPr>
        <w:tc>
          <w:tcPr>
            <w:tcW w:w="709" w:type="dxa"/>
            <w:vAlign w:val="center"/>
          </w:tcPr>
          <w:p w:rsidR="00AD06FE" w:rsidRDefault="00442532">
            <w:pPr>
              <w:spacing w:line="400" w:lineRule="exact"/>
              <w:jc w:val="center"/>
              <w:rPr>
                <w:rFonts w:ascii="宋体" w:hAnsi="宋体"/>
                <w:szCs w:val="21"/>
              </w:rPr>
            </w:pPr>
            <w:r>
              <w:rPr>
                <w:rFonts w:ascii="宋体" w:hAnsi="宋体" w:hint="eastAsia"/>
                <w:szCs w:val="21"/>
              </w:rPr>
              <w:t>1</w:t>
            </w:r>
          </w:p>
        </w:tc>
        <w:tc>
          <w:tcPr>
            <w:tcW w:w="1701" w:type="dxa"/>
            <w:vAlign w:val="center"/>
          </w:tcPr>
          <w:p w:rsidR="00AD06FE" w:rsidRDefault="00442532">
            <w:pPr>
              <w:spacing w:line="400" w:lineRule="exact"/>
              <w:jc w:val="center"/>
              <w:rPr>
                <w:rFonts w:ascii="宋体" w:hAnsi="宋体"/>
                <w:szCs w:val="21"/>
              </w:rPr>
            </w:pPr>
            <w:r>
              <w:rPr>
                <w:rFonts w:ascii="宋体" w:hAnsi="宋体" w:hint="eastAsia"/>
                <w:szCs w:val="21"/>
              </w:rPr>
              <w:t>26路</w:t>
            </w:r>
          </w:p>
        </w:tc>
        <w:tc>
          <w:tcPr>
            <w:tcW w:w="3402" w:type="dxa"/>
            <w:vAlign w:val="center"/>
          </w:tcPr>
          <w:p w:rsidR="00AD06FE" w:rsidRDefault="00442532">
            <w:pPr>
              <w:spacing w:line="400" w:lineRule="exact"/>
              <w:jc w:val="center"/>
              <w:rPr>
                <w:rFonts w:ascii="宋体" w:hAnsi="宋体"/>
                <w:szCs w:val="21"/>
              </w:rPr>
            </w:pPr>
            <w:r>
              <w:rPr>
                <w:rFonts w:ascii="宋体" w:hAnsi="宋体" w:hint="eastAsia"/>
                <w:szCs w:val="21"/>
              </w:rPr>
              <w:t>火车站</w:t>
            </w:r>
          </w:p>
        </w:tc>
        <w:tc>
          <w:tcPr>
            <w:tcW w:w="2126" w:type="dxa"/>
            <w:vAlign w:val="center"/>
          </w:tcPr>
          <w:p w:rsidR="00AD06FE" w:rsidRDefault="00442532">
            <w:pPr>
              <w:spacing w:line="400" w:lineRule="exact"/>
              <w:jc w:val="center"/>
              <w:rPr>
                <w:rFonts w:ascii="宋体" w:hAnsi="宋体"/>
                <w:szCs w:val="21"/>
              </w:rPr>
            </w:pPr>
            <w:r>
              <w:rPr>
                <w:rFonts w:ascii="宋体" w:hAnsi="宋体" w:hint="eastAsia"/>
                <w:szCs w:val="21"/>
              </w:rPr>
              <w:t>会展中心站</w:t>
            </w:r>
          </w:p>
        </w:tc>
      </w:tr>
      <w:tr w:rsidR="00AD06FE" w:rsidTr="00BF470F">
        <w:trPr>
          <w:trHeight w:val="400"/>
        </w:trPr>
        <w:tc>
          <w:tcPr>
            <w:tcW w:w="709" w:type="dxa"/>
            <w:vAlign w:val="center"/>
          </w:tcPr>
          <w:p w:rsidR="00AD06FE" w:rsidRDefault="00442532">
            <w:pPr>
              <w:spacing w:line="400" w:lineRule="exact"/>
              <w:jc w:val="center"/>
              <w:rPr>
                <w:rFonts w:ascii="宋体" w:hAnsi="宋体"/>
                <w:szCs w:val="21"/>
              </w:rPr>
            </w:pPr>
            <w:r>
              <w:rPr>
                <w:rFonts w:ascii="宋体" w:hAnsi="宋体" w:hint="eastAsia"/>
                <w:szCs w:val="21"/>
              </w:rPr>
              <w:t>2</w:t>
            </w:r>
          </w:p>
        </w:tc>
        <w:tc>
          <w:tcPr>
            <w:tcW w:w="1701" w:type="dxa"/>
            <w:vAlign w:val="center"/>
          </w:tcPr>
          <w:p w:rsidR="00AD06FE" w:rsidRDefault="00442532">
            <w:pPr>
              <w:spacing w:line="400" w:lineRule="exact"/>
              <w:jc w:val="center"/>
              <w:rPr>
                <w:rFonts w:ascii="宋体" w:hAnsi="宋体"/>
                <w:szCs w:val="21"/>
              </w:rPr>
            </w:pPr>
            <w:r>
              <w:rPr>
                <w:rFonts w:ascii="宋体" w:hAnsi="宋体" w:hint="eastAsia"/>
                <w:szCs w:val="21"/>
              </w:rPr>
              <w:t>135路</w:t>
            </w:r>
          </w:p>
        </w:tc>
        <w:tc>
          <w:tcPr>
            <w:tcW w:w="3402" w:type="dxa"/>
            <w:vAlign w:val="center"/>
          </w:tcPr>
          <w:p w:rsidR="00AD06FE" w:rsidRDefault="00442532">
            <w:pPr>
              <w:spacing w:line="400" w:lineRule="exact"/>
              <w:jc w:val="center"/>
              <w:rPr>
                <w:rFonts w:ascii="宋体" w:hAnsi="宋体"/>
                <w:szCs w:val="21"/>
              </w:rPr>
            </w:pPr>
            <w:r>
              <w:rPr>
                <w:rFonts w:ascii="宋体" w:hAnsi="宋体" w:hint="eastAsia"/>
                <w:szCs w:val="21"/>
              </w:rPr>
              <w:t>天赋路东段</w:t>
            </w:r>
          </w:p>
        </w:tc>
        <w:tc>
          <w:tcPr>
            <w:tcW w:w="2126" w:type="dxa"/>
            <w:vAlign w:val="center"/>
          </w:tcPr>
          <w:p w:rsidR="00AD06FE" w:rsidRDefault="00442532">
            <w:pPr>
              <w:spacing w:line="400" w:lineRule="exact"/>
              <w:jc w:val="center"/>
              <w:rPr>
                <w:rFonts w:ascii="宋体" w:hAnsi="宋体"/>
                <w:szCs w:val="21"/>
              </w:rPr>
            </w:pPr>
            <w:r>
              <w:rPr>
                <w:rFonts w:ascii="宋体" w:hAnsi="宋体" w:hint="eastAsia"/>
                <w:szCs w:val="21"/>
              </w:rPr>
              <w:t>会展中心站</w:t>
            </w:r>
          </w:p>
        </w:tc>
      </w:tr>
      <w:tr w:rsidR="00AD06FE" w:rsidTr="00BF470F">
        <w:trPr>
          <w:trHeight w:val="400"/>
        </w:trPr>
        <w:tc>
          <w:tcPr>
            <w:tcW w:w="709" w:type="dxa"/>
            <w:vAlign w:val="center"/>
          </w:tcPr>
          <w:p w:rsidR="00AD06FE" w:rsidRDefault="00442532">
            <w:pPr>
              <w:spacing w:line="400" w:lineRule="exact"/>
              <w:jc w:val="center"/>
              <w:rPr>
                <w:rFonts w:ascii="宋体" w:hAnsi="宋体"/>
                <w:szCs w:val="21"/>
              </w:rPr>
            </w:pPr>
            <w:r>
              <w:rPr>
                <w:rFonts w:ascii="宋体" w:hAnsi="宋体" w:hint="eastAsia"/>
                <w:szCs w:val="21"/>
              </w:rPr>
              <w:t>3</w:t>
            </w:r>
          </w:p>
        </w:tc>
        <w:tc>
          <w:tcPr>
            <w:tcW w:w="1701" w:type="dxa"/>
            <w:vAlign w:val="center"/>
          </w:tcPr>
          <w:p w:rsidR="00AD06FE" w:rsidRDefault="00442532">
            <w:pPr>
              <w:spacing w:line="400" w:lineRule="exact"/>
              <w:jc w:val="center"/>
              <w:rPr>
                <w:rFonts w:ascii="宋体" w:hAnsi="宋体"/>
                <w:szCs w:val="21"/>
              </w:rPr>
            </w:pPr>
            <w:r>
              <w:rPr>
                <w:rFonts w:ascii="宋体" w:hAnsi="宋体" w:hint="eastAsia"/>
                <w:szCs w:val="21"/>
              </w:rPr>
              <w:t>206路</w:t>
            </w:r>
          </w:p>
        </w:tc>
        <w:tc>
          <w:tcPr>
            <w:tcW w:w="3402" w:type="dxa"/>
            <w:vAlign w:val="center"/>
          </w:tcPr>
          <w:p w:rsidR="00AD06FE" w:rsidRDefault="00442532">
            <w:pPr>
              <w:spacing w:line="400" w:lineRule="exact"/>
              <w:jc w:val="center"/>
              <w:rPr>
                <w:rFonts w:ascii="宋体" w:hAnsi="宋体"/>
                <w:szCs w:val="21"/>
              </w:rPr>
            </w:pPr>
            <w:r>
              <w:rPr>
                <w:rFonts w:ascii="宋体" w:hAnsi="宋体" w:hint="eastAsia"/>
                <w:szCs w:val="21"/>
              </w:rPr>
              <w:t>火车站</w:t>
            </w:r>
          </w:p>
        </w:tc>
        <w:tc>
          <w:tcPr>
            <w:tcW w:w="2126" w:type="dxa"/>
            <w:vAlign w:val="center"/>
          </w:tcPr>
          <w:p w:rsidR="00AD06FE" w:rsidRDefault="00442532">
            <w:pPr>
              <w:spacing w:line="400" w:lineRule="exact"/>
              <w:jc w:val="center"/>
              <w:rPr>
                <w:rFonts w:ascii="宋体" w:hAnsi="宋体"/>
                <w:szCs w:val="21"/>
              </w:rPr>
            </w:pPr>
            <w:r>
              <w:rPr>
                <w:rFonts w:ascii="宋体" w:hAnsi="宋体" w:hint="eastAsia"/>
                <w:szCs w:val="21"/>
              </w:rPr>
              <w:t>会展中心站</w:t>
            </w:r>
          </w:p>
        </w:tc>
      </w:tr>
      <w:tr w:rsidR="00AD06FE" w:rsidTr="00BF470F">
        <w:trPr>
          <w:trHeight w:val="400"/>
        </w:trPr>
        <w:tc>
          <w:tcPr>
            <w:tcW w:w="709" w:type="dxa"/>
            <w:vAlign w:val="center"/>
          </w:tcPr>
          <w:p w:rsidR="00AD06FE" w:rsidRDefault="00442532">
            <w:pPr>
              <w:spacing w:line="400" w:lineRule="exact"/>
              <w:jc w:val="center"/>
              <w:rPr>
                <w:rFonts w:ascii="宋体" w:hAnsi="宋体"/>
                <w:szCs w:val="21"/>
              </w:rPr>
            </w:pPr>
            <w:r>
              <w:rPr>
                <w:rFonts w:ascii="宋体" w:hAnsi="宋体" w:hint="eastAsia"/>
                <w:szCs w:val="21"/>
              </w:rPr>
              <w:t>4</w:t>
            </w:r>
          </w:p>
        </w:tc>
        <w:tc>
          <w:tcPr>
            <w:tcW w:w="1701" w:type="dxa"/>
            <w:vAlign w:val="center"/>
          </w:tcPr>
          <w:p w:rsidR="00AD06FE" w:rsidRDefault="00442532">
            <w:pPr>
              <w:spacing w:line="400" w:lineRule="exact"/>
              <w:jc w:val="center"/>
              <w:rPr>
                <w:rFonts w:ascii="宋体" w:hAnsi="宋体"/>
                <w:szCs w:val="21"/>
              </w:rPr>
            </w:pPr>
            <w:r>
              <w:rPr>
                <w:rFonts w:ascii="宋体" w:hAnsi="宋体" w:hint="eastAsia"/>
                <w:szCs w:val="21"/>
              </w:rPr>
              <w:t>919路</w:t>
            </w:r>
          </w:p>
        </w:tc>
        <w:tc>
          <w:tcPr>
            <w:tcW w:w="3402" w:type="dxa"/>
            <w:vAlign w:val="center"/>
          </w:tcPr>
          <w:p w:rsidR="00AD06FE" w:rsidRDefault="00442532">
            <w:pPr>
              <w:spacing w:line="400" w:lineRule="exact"/>
              <w:jc w:val="center"/>
              <w:rPr>
                <w:rFonts w:ascii="宋体" w:hAnsi="宋体"/>
                <w:szCs w:val="21"/>
              </w:rPr>
            </w:pPr>
            <w:r>
              <w:rPr>
                <w:rFonts w:ascii="宋体" w:hAnsi="宋体" w:hint="eastAsia"/>
                <w:szCs w:val="21"/>
              </w:rPr>
              <w:t>市财经学校（中原路西环路站）</w:t>
            </w:r>
          </w:p>
        </w:tc>
        <w:tc>
          <w:tcPr>
            <w:tcW w:w="2126" w:type="dxa"/>
            <w:vAlign w:val="center"/>
          </w:tcPr>
          <w:p w:rsidR="00AD06FE" w:rsidRDefault="00442532">
            <w:pPr>
              <w:spacing w:line="400" w:lineRule="exact"/>
              <w:jc w:val="center"/>
              <w:rPr>
                <w:rFonts w:ascii="宋体" w:hAnsi="宋体"/>
                <w:szCs w:val="21"/>
              </w:rPr>
            </w:pPr>
            <w:r>
              <w:rPr>
                <w:rFonts w:ascii="宋体" w:hAnsi="宋体" w:hint="eastAsia"/>
                <w:szCs w:val="21"/>
              </w:rPr>
              <w:t>会展中心站</w:t>
            </w:r>
          </w:p>
        </w:tc>
      </w:tr>
      <w:tr w:rsidR="00AD06FE" w:rsidTr="00BF470F">
        <w:trPr>
          <w:trHeight w:val="400"/>
        </w:trPr>
        <w:tc>
          <w:tcPr>
            <w:tcW w:w="709" w:type="dxa"/>
            <w:vAlign w:val="center"/>
          </w:tcPr>
          <w:p w:rsidR="00AD06FE" w:rsidRDefault="00442532">
            <w:pPr>
              <w:spacing w:line="400" w:lineRule="exact"/>
              <w:jc w:val="center"/>
              <w:rPr>
                <w:rFonts w:ascii="宋体" w:hAnsi="宋体"/>
                <w:szCs w:val="21"/>
              </w:rPr>
            </w:pPr>
            <w:r>
              <w:rPr>
                <w:rFonts w:ascii="宋体" w:hAnsi="宋体" w:hint="eastAsia"/>
                <w:szCs w:val="21"/>
              </w:rPr>
              <w:t>5</w:t>
            </w:r>
          </w:p>
        </w:tc>
        <w:tc>
          <w:tcPr>
            <w:tcW w:w="1701" w:type="dxa"/>
            <w:vAlign w:val="center"/>
          </w:tcPr>
          <w:p w:rsidR="00AD06FE" w:rsidRDefault="00442532">
            <w:pPr>
              <w:spacing w:line="400" w:lineRule="exact"/>
              <w:jc w:val="center"/>
              <w:rPr>
                <w:rFonts w:ascii="宋体" w:hAnsi="宋体"/>
                <w:szCs w:val="21"/>
              </w:rPr>
            </w:pPr>
            <w:r>
              <w:rPr>
                <w:rFonts w:ascii="宋体" w:hAnsi="宋体" w:hint="eastAsia"/>
                <w:szCs w:val="21"/>
              </w:rPr>
              <w:t>K206路</w:t>
            </w:r>
          </w:p>
        </w:tc>
        <w:tc>
          <w:tcPr>
            <w:tcW w:w="3402" w:type="dxa"/>
            <w:vAlign w:val="center"/>
          </w:tcPr>
          <w:p w:rsidR="00AD06FE" w:rsidRDefault="00442532">
            <w:pPr>
              <w:spacing w:line="400" w:lineRule="exact"/>
              <w:jc w:val="center"/>
              <w:rPr>
                <w:rFonts w:ascii="宋体" w:hAnsi="宋体"/>
                <w:szCs w:val="21"/>
              </w:rPr>
            </w:pPr>
            <w:r>
              <w:rPr>
                <w:rFonts w:ascii="宋体" w:hAnsi="宋体" w:hint="eastAsia"/>
                <w:szCs w:val="21"/>
              </w:rPr>
              <w:t>火车站</w:t>
            </w:r>
          </w:p>
        </w:tc>
        <w:tc>
          <w:tcPr>
            <w:tcW w:w="2126" w:type="dxa"/>
            <w:vAlign w:val="center"/>
          </w:tcPr>
          <w:p w:rsidR="00AD06FE" w:rsidRDefault="00442532">
            <w:pPr>
              <w:spacing w:line="400" w:lineRule="exact"/>
              <w:jc w:val="center"/>
              <w:rPr>
                <w:rFonts w:ascii="宋体" w:hAnsi="宋体"/>
                <w:szCs w:val="21"/>
              </w:rPr>
            </w:pPr>
            <w:r>
              <w:rPr>
                <w:rFonts w:ascii="宋体" w:hAnsi="宋体" w:hint="eastAsia"/>
                <w:szCs w:val="21"/>
              </w:rPr>
              <w:t>会展中心站</w:t>
            </w:r>
          </w:p>
        </w:tc>
      </w:tr>
      <w:tr w:rsidR="00AD06FE" w:rsidTr="00BF470F">
        <w:trPr>
          <w:trHeight w:val="400"/>
        </w:trPr>
        <w:tc>
          <w:tcPr>
            <w:tcW w:w="709" w:type="dxa"/>
            <w:vAlign w:val="center"/>
          </w:tcPr>
          <w:p w:rsidR="00AD06FE" w:rsidRDefault="00442532">
            <w:pPr>
              <w:spacing w:line="400" w:lineRule="exact"/>
              <w:jc w:val="center"/>
              <w:rPr>
                <w:rFonts w:ascii="宋体" w:hAnsi="宋体"/>
                <w:szCs w:val="21"/>
              </w:rPr>
            </w:pPr>
            <w:r>
              <w:rPr>
                <w:rFonts w:ascii="宋体" w:hAnsi="宋体" w:hint="eastAsia"/>
                <w:szCs w:val="21"/>
              </w:rPr>
              <w:t>6</w:t>
            </w:r>
          </w:p>
        </w:tc>
        <w:tc>
          <w:tcPr>
            <w:tcW w:w="1701" w:type="dxa"/>
            <w:vAlign w:val="center"/>
          </w:tcPr>
          <w:p w:rsidR="00AD06FE" w:rsidRDefault="00442532">
            <w:pPr>
              <w:spacing w:line="400" w:lineRule="exact"/>
              <w:jc w:val="center"/>
              <w:rPr>
                <w:rFonts w:ascii="宋体" w:hAnsi="宋体"/>
                <w:szCs w:val="21"/>
              </w:rPr>
            </w:pPr>
            <w:r>
              <w:rPr>
                <w:rFonts w:ascii="宋体" w:hAnsi="宋体" w:hint="eastAsia"/>
                <w:szCs w:val="21"/>
              </w:rPr>
              <w:t>会展1号</w:t>
            </w:r>
          </w:p>
        </w:tc>
        <w:tc>
          <w:tcPr>
            <w:tcW w:w="3402" w:type="dxa"/>
            <w:vAlign w:val="center"/>
          </w:tcPr>
          <w:p w:rsidR="00AD06FE" w:rsidRDefault="00442532">
            <w:pPr>
              <w:spacing w:line="400" w:lineRule="exact"/>
              <w:jc w:val="center"/>
              <w:rPr>
                <w:rFonts w:ascii="宋体" w:hAnsi="宋体"/>
                <w:szCs w:val="21"/>
              </w:rPr>
            </w:pPr>
            <w:r>
              <w:rPr>
                <w:rFonts w:ascii="宋体" w:hAnsi="宋体" w:hint="eastAsia"/>
                <w:szCs w:val="21"/>
              </w:rPr>
              <w:t>紫荆山站</w:t>
            </w:r>
          </w:p>
        </w:tc>
        <w:tc>
          <w:tcPr>
            <w:tcW w:w="2126" w:type="dxa"/>
            <w:vAlign w:val="center"/>
          </w:tcPr>
          <w:p w:rsidR="00AD06FE" w:rsidRDefault="00442532">
            <w:pPr>
              <w:spacing w:line="400" w:lineRule="exact"/>
              <w:jc w:val="center"/>
              <w:rPr>
                <w:rFonts w:ascii="宋体" w:hAnsi="宋体"/>
                <w:szCs w:val="21"/>
              </w:rPr>
            </w:pPr>
            <w:r>
              <w:rPr>
                <w:rFonts w:ascii="宋体" w:hAnsi="宋体" w:hint="eastAsia"/>
                <w:szCs w:val="21"/>
              </w:rPr>
              <w:t>会展中心站</w:t>
            </w:r>
          </w:p>
        </w:tc>
      </w:tr>
      <w:tr w:rsidR="00AD06FE" w:rsidTr="00BF470F">
        <w:trPr>
          <w:trHeight w:val="400"/>
        </w:trPr>
        <w:tc>
          <w:tcPr>
            <w:tcW w:w="709" w:type="dxa"/>
            <w:vAlign w:val="center"/>
          </w:tcPr>
          <w:p w:rsidR="00AD06FE" w:rsidRDefault="00442532">
            <w:pPr>
              <w:spacing w:line="400" w:lineRule="exact"/>
              <w:jc w:val="center"/>
              <w:rPr>
                <w:rFonts w:ascii="宋体" w:hAnsi="宋体"/>
                <w:szCs w:val="21"/>
              </w:rPr>
            </w:pPr>
            <w:r>
              <w:rPr>
                <w:rFonts w:ascii="宋体" w:hAnsi="宋体" w:hint="eastAsia"/>
                <w:szCs w:val="21"/>
              </w:rPr>
              <w:t>7</w:t>
            </w:r>
          </w:p>
        </w:tc>
        <w:tc>
          <w:tcPr>
            <w:tcW w:w="1701" w:type="dxa"/>
            <w:vAlign w:val="center"/>
          </w:tcPr>
          <w:p w:rsidR="00AD06FE" w:rsidRDefault="00442532">
            <w:pPr>
              <w:spacing w:line="400" w:lineRule="exact"/>
              <w:jc w:val="center"/>
              <w:rPr>
                <w:rFonts w:ascii="宋体" w:hAnsi="宋体"/>
                <w:szCs w:val="21"/>
              </w:rPr>
            </w:pPr>
            <w:r>
              <w:rPr>
                <w:rFonts w:ascii="宋体" w:hAnsi="宋体" w:hint="eastAsia"/>
                <w:szCs w:val="21"/>
              </w:rPr>
              <w:t>会展2号</w:t>
            </w:r>
          </w:p>
        </w:tc>
        <w:tc>
          <w:tcPr>
            <w:tcW w:w="3402" w:type="dxa"/>
            <w:vAlign w:val="center"/>
          </w:tcPr>
          <w:p w:rsidR="00AD06FE" w:rsidRDefault="00442532">
            <w:pPr>
              <w:spacing w:line="400" w:lineRule="exact"/>
              <w:jc w:val="center"/>
              <w:rPr>
                <w:rFonts w:ascii="宋体" w:hAnsi="宋体"/>
                <w:szCs w:val="21"/>
              </w:rPr>
            </w:pPr>
            <w:r>
              <w:rPr>
                <w:rFonts w:ascii="宋体" w:hAnsi="宋体" w:hint="eastAsia"/>
                <w:szCs w:val="21"/>
              </w:rPr>
              <w:t>公交电车公司站</w:t>
            </w:r>
          </w:p>
        </w:tc>
        <w:tc>
          <w:tcPr>
            <w:tcW w:w="2126" w:type="dxa"/>
            <w:vAlign w:val="center"/>
          </w:tcPr>
          <w:p w:rsidR="00AD06FE" w:rsidRDefault="00442532">
            <w:pPr>
              <w:spacing w:line="400" w:lineRule="exact"/>
              <w:jc w:val="center"/>
              <w:rPr>
                <w:rFonts w:ascii="宋体" w:hAnsi="宋体"/>
                <w:szCs w:val="21"/>
              </w:rPr>
            </w:pPr>
            <w:r>
              <w:rPr>
                <w:rFonts w:ascii="宋体" w:hAnsi="宋体" w:hint="eastAsia"/>
                <w:szCs w:val="21"/>
              </w:rPr>
              <w:t>会展中心站</w:t>
            </w:r>
          </w:p>
        </w:tc>
      </w:tr>
    </w:tbl>
    <w:p w:rsidR="004A140F" w:rsidRDefault="004A140F" w:rsidP="00E505B8">
      <w:pPr>
        <w:spacing w:line="400" w:lineRule="exact"/>
        <w:jc w:val="left"/>
        <w:rPr>
          <w:rFonts w:ascii="宋体" w:hAnsi="宋体"/>
          <w:b/>
          <w:szCs w:val="21"/>
        </w:rPr>
      </w:pPr>
      <w:bookmarkStart w:id="18" w:name="_Toc351645044"/>
    </w:p>
    <w:p w:rsidR="00EF11C7" w:rsidRPr="00E505B8" w:rsidRDefault="00EF11C7" w:rsidP="00E505B8">
      <w:pPr>
        <w:spacing w:line="400" w:lineRule="exact"/>
        <w:jc w:val="left"/>
        <w:rPr>
          <w:rFonts w:ascii="宋体" w:hAnsi="宋体"/>
          <w:b/>
          <w:szCs w:val="21"/>
        </w:rPr>
      </w:pPr>
      <w:r w:rsidRPr="00E505B8">
        <w:rPr>
          <w:rFonts w:ascii="宋体" w:hAnsi="宋体" w:hint="eastAsia"/>
          <w:b/>
          <w:szCs w:val="21"/>
        </w:rPr>
        <w:t>八、酒店住宿及会务服务</w:t>
      </w:r>
    </w:p>
    <w:bookmarkEnd w:id="18"/>
    <w:p w:rsidR="00AD06FE" w:rsidRDefault="00745D36" w:rsidP="000738AE">
      <w:pPr>
        <w:spacing w:line="400" w:lineRule="exact"/>
        <w:ind w:firstLineChars="200" w:firstLine="420"/>
        <w:jc w:val="left"/>
        <w:rPr>
          <w:rFonts w:ascii="宋体" w:hAnsi="宋体"/>
          <w:szCs w:val="21"/>
        </w:rPr>
      </w:pPr>
      <w:r>
        <w:rPr>
          <w:rFonts w:ascii="宋体" w:hAnsi="宋体" w:hint="eastAsia"/>
          <w:szCs w:val="21"/>
        </w:rPr>
        <w:t>组委会</w:t>
      </w:r>
      <w:r w:rsidR="00442532">
        <w:rPr>
          <w:rFonts w:ascii="宋体" w:hAnsi="宋体" w:hint="eastAsia"/>
          <w:szCs w:val="21"/>
        </w:rPr>
        <w:t>委托</w:t>
      </w:r>
      <w:r w:rsidR="000738AE">
        <w:rPr>
          <w:rFonts w:ascii="宋体" w:hAnsi="宋体" w:hint="eastAsia"/>
          <w:szCs w:val="21"/>
        </w:rPr>
        <w:t>河南瑞祥会务会展有限公司</w:t>
      </w:r>
      <w:r w:rsidR="00442532">
        <w:rPr>
          <w:rFonts w:ascii="宋体" w:hAnsi="宋体" w:hint="eastAsia"/>
          <w:szCs w:val="21"/>
        </w:rPr>
        <w:t>安排会议交通、酒店住宿、会议服务</w:t>
      </w:r>
      <w:r w:rsidR="000738AE">
        <w:rPr>
          <w:rFonts w:ascii="宋体" w:hAnsi="宋体" w:hint="eastAsia"/>
          <w:szCs w:val="21"/>
        </w:rPr>
        <w:t>等</w:t>
      </w:r>
      <w:r w:rsidR="00442532">
        <w:rPr>
          <w:rFonts w:ascii="宋体" w:hAnsi="宋体" w:hint="eastAsia"/>
          <w:szCs w:val="21"/>
        </w:rPr>
        <w:t>工作，具体联系方式如下：</w:t>
      </w:r>
    </w:p>
    <w:p w:rsidR="00331EC3" w:rsidRPr="00331EC3" w:rsidRDefault="00331EC3" w:rsidP="000738AE">
      <w:pPr>
        <w:spacing w:line="400" w:lineRule="exact"/>
        <w:ind w:leftChars="200" w:left="420"/>
        <w:rPr>
          <w:rFonts w:ascii="宋体" w:hAnsi="宋体"/>
          <w:szCs w:val="21"/>
        </w:rPr>
      </w:pPr>
      <w:r w:rsidRPr="000738AE">
        <w:rPr>
          <w:rFonts w:ascii="宋体" w:hAnsi="宋体" w:hint="eastAsia"/>
          <w:b/>
          <w:szCs w:val="21"/>
        </w:rPr>
        <w:t>河南瑞祥会务会展有限公司（河南省太和国际旅行社有限公司）</w:t>
      </w:r>
      <w:r w:rsidRPr="00331EC3">
        <w:rPr>
          <w:rFonts w:ascii="宋体" w:hAnsi="宋体" w:hint="eastAsia"/>
          <w:szCs w:val="21"/>
        </w:rPr>
        <w:br/>
        <w:t>订房联系人：王媛：15565071801       QQ：1821094690</w:t>
      </w:r>
    </w:p>
    <w:p w:rsidR="00331EC3" w:rsidRPr="00331EC3" w:rsidRDefault="00331EC3" w:rsidP="000738AE">
      <w:pPr>
        <w:spacing w:line="400" w:lineRule="exact"/>
        <w:ind w:firstLineChars="200" w:firstLine="420"/>
        <w:rPr>
          <w:rFonts w:ascii="宋体" w:hAnsi="宋体"/>
          <w:szCs w:val="21"/>
        </w:rPr>
      </w:pPr>
      <w:r w:rsidRPr="00331EC3">
        <w:rPr>
          <w:rFonts w:ascii="宋体" w:hAnsi="宋体" w:hint="eastAsia"/>
          <w:szCs w:val="21"/>
        </w:rPr>
        <w:t>用车联系人：王超： 15565071815      QQ:503333733</w:t>
      </w:r>
    </w:p>
    <w:p w:rsidR="00331EC3" w:rsidRPr="00331EC3" w:rsidRDefault="00331EC3" w:rsidP="000738AE">
      <w:pPr>
        <w:spacing w:line="400" w:lineRule="exact"/>
        <w:ind w:firstLineChars="200" w:firstLine="420"/>
        <w:rPr>
          <w:rFonts w:ascii="宋体" w:hAnsi="宋体"/>
          <w:szCs w:val="21"/>
        </w:rPr>
      </w:pPr>
      <w:r w:rsidRPr="00331EC3">
        <w:rPr>
          <w:rFonts w:ascii="宋体" w:hAnsi="宋体" w:hint="eastAsia"/>
          <w:szCs w:val="21"/>
        </w:rPr>
        <w:t>物料设计制作联系人：赵晓：13903714814     QQ：1027796238</w:t>
      </w:r>
    </w:p>
    <w:p w:rsidR="00331EC3" w:rsidRPr="00331EC3" w:rsidRDefault="00331EC3" w:rsidP="000738AE">
      <w:pPr>
        <w:spacing w:line="400" w:lineRule="exact"/>
        <w:ind w:firstLineChars="200" w:firstLine="420"/>
        <w:rPr>
          <w:rFonts w:ascii="宋体" w:hAnsi="宋体"/>
          <w:szCs w:val="21"/>
        </w:rPr>
      </w:pPr>
      <w:r w:rsidRPr="00331EC3">
        <w:rPr>
          <w:rFonts w:ascii="宋体" w:hAnsi="宋体" w:hint="eastAsia"/>
          <w:szCs w:val="21"/>
        </w:rPr>
        <w:t>网址：</w:t>
      </w:r>
      <w:hyperlink r:id="rId13" w:history="1">
        <w:r w:rsidRPr="00331EC3">
          <w:rPr>
            <w:rFonts w:hint="eastAsia"/>
            <w:szCs w:val="21"/>
          </w:rPr>
          <w:t>www.huiyi9.com</w:t>
        </w:r>
      </w:hyperlink>
      <w:r w:rsidRPr="00331EC3">
        <w:rPr>
          <w:rFonts w:ascii="宋体" w:hAnsi="宋体" w:hint="eastAsia"/>
          <w:szCs w:val="21"/>
        </w:rPr>
        <w:t xml:space="preserve">  </w:t>
      </w:r>
      <w:hyperlink r:id="rId14" w:history="1">
        <w:r w:rsidRPr="00331EC3">
          <w:rPr>
            <w:rFonts w:hint="eastAsia"/>
            <w:szCs w:val="21"/>
          </w:rPr>
          <w:t>www.hnrxhy.com</w:t>
        </w:r>
      </w:hyperlink>
    </w:p>
    <w:p w:rsidR="00FE2C3B" w:rsidRDefault="00331EC3" w:rsidP="00EA7D00">
      <w:pPr>
        <w:autoSpaceDN w:val="0"/>
        <w:spacing w:line="400" w:lineRule="exact"/>
        <w:ind w:firstLineChars="200" w:firstLine="420"/>
        <w:rPr>
          <w:rFonts w:ascii="宋体" w:hAnsi="宋体"/>
          <w:szCs w:val="21"/>
        </w:rPr>
      </w:pPr>
      <w:r w:rsidRPr="00331EC3">
        <w:rPr>
          <w:rFonts w:ascii="宋体" w:hAnsi="宋体" w:hint="eastAsia"/>
          <w:szCs w:val="21"/>
        </w:rPr>
        <w:t xml:space="preserve">邮箱：hnrxhy@126.com  </w:t>
      </w:r>
    </w:p>
    <w:p w:rsidR="00EA7D00" w:rsidRDefault="00EA7D00" w:rsidP="00EA7D00">
      <w:pPr>
        <w:autoSpaceDN w:val="0"/>
        <w:spacing w:line="400" w:lineRule="exact"/>
        <w:ind w:firstLineChars="200" w:firstLine="420"/>
        <w:rPr>
          <w:rFonts w:ascii="宋体" w:hAnsi="宋体"/>
          <w:szCs w:val="21"/>
        </w:rPr>
      </w:pPr>
    </w:p>
    <w:p w:rsidR="00EF11C7" w:rsidRPr="00E505B8" w:rsidRDefault="00442532" w:rsidP="00E505B8">
      <w:pPr>
        <w:spacing w:line="400" w:lineRule="exact"/>
        <w:jc w:val="left"/>
        <w:rPr>
          <w:rFonts w:ascii="宋体" w:hAnsi="宋体"/>
          <w:b/>
          <w:szCs w:val="21"/>
        </w:rPr>
      </w:pPr>
      <w:bookmarkStart w:id="19" w:name="_Toc351645045"/>
      <w:r w:rsidRPr="00E505B8">
        <w:rPr>
          <w:rFonts w:ascii="宋体" w:hAnsi="宋体" w:hint="eastAsia"/>
          <w:b/>
          <w:szCs w:val="21"/>
        </w:rPr>
        <w:t>九、会展中心地理位置图</w:t>
      </w:r>
      <w:bookmarkEnd w:id="19"/>
    </w:p>
    <w:p w:rsidR="00AD06FE" w:rsidRDefault="008934C2">
      <w:r>
        <w:rPr>
          <w:noProof/>
        </w:rPr>
        <w:drawing>
          <wp:inline distT="0" distB="0" distL="0" distR="0" wp14:anchorId="1870AA0A" wp14:editId="35380F8F">
            <wp:extent cx="4733555" cy="2901043"/>
            <wp:effectExtent l="0" t="0" r="0" b="0"/>
            <wp:docPr id="1" name="图片框 1029" descr="郑州会展中心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9" descr="郑州会展中心地理位置图"/>
                    <pic:cNvPicPr>
                      <a:picLocks noChangeAspect="1" noChangeArrowheads="1"/>
                    </pic:cNvPicPr>
                  </pic:nvPicPr>
                  <pic:blipFill rotWithShape="1">
                    <a:blip r:embed="rId15" cstate="print"/>
                    <a:srcRect l="5982" t="14939" r="4091" b="7330"/>
                    <a:stretch/>
                  </pic:blipFill>
                  <pic:spPr bwMode="auto">
                    <a:xfrm>
                      <a:off x="0" y="0"/>
                      <a:ext cx="4736246" cy="2902692"/>
                    </a:xfrm>
                    <a:prstGeom prst="rect">
                      <a:avLst/>
                    </a:prstGeom>
                    <a:noFill/>
                    <a:ln>
                      <a:noFill/>
                    </a:ln>
                    <a:extLst>
                      <a:ext uri="{53640926-AAD7-44D8-BBD7-CCE9431645EC}">
                        <a14:shadowObscured xmlns:a14="http://schemas.microsoft.com/office/drawing/2010/main"/>
                      </a:ext>
                    </a:extLst>
                  </pic:spPr>
                </pic:pic>
              </a:graphicData>
            </a:graphic>
          </wp:inline>
        </w:drawing>
      </w:r>
    </w:p>
    <w:p w:rsidR="00EA7D00" w:rsidRDefault="00EA7D00" w:rsidP="00E505B8">
      <w:pPr>
        <w:spacing w:line="400" w:lineRule="exact"/>
        <w:jc w:val="left"/>
        <w:rPr>
          <w:rFonts w:ascii="宋体" w:hAnsi="宋体"/>
          <w:b/>
          <w:szCs w:val="21"/>
        </w:rPr>
      </w:pPr>
      <w:bookmarkStart w:id="20" w:name="_Toc351645046"/>
    </w:p>
    <w:p w:rsidR="00FE2C3B" w:rsidRPr="00E505B8" w:rsidRDefault="00442532" w:rsidP="00E505B8">
      <w:pPr>
        <w:spacing w:line="400" w:lineRule="exact"/>
        <w:jc w:val="left"/>
        <w:rPr>
          <w:rFonts w:ascii="宋体" w:hAnsi="宋体"/>
          <w:b/>
          <w:szCs w:val="21"/>
        </w:rPr>
      </w:pPr>
      <w:r w:rsidRPr="00E505B8">
        <w:rPr>
          <w:rFonts w:ascii="宋体" w:hAnsi="宋体" w:hint="eastAsia"/>
          <w:b/>
          <w:szCs w:val="21"/>
        </w:rPr>
        <w:t>十、会展中心线路图</w:t>
      </w:r>
      <w:bookmarkStart w:id="21" w:name="_Toc351645047"/>
      <w:bookmarkEnd w:id="20"/>
    </w:p>
    <w:p w:rsidR="00AD06FE" w:rsidRDefault="008934C2">
      <w:pPr>
        <w:pStyle w:val="1"/>
        <w:rPr>
          <w:rFonts w:ascii="宋体" w:hAnsi="宋体"/>
          <w:sz w:val="21"/>
          <w:szCs w:val="21"/>
        </w:rPr>
      </w:pPr>
      <w:r>
        <w:rPr>
          <w:rFonts w:ascii="宋体" w:hAnsi="宋体"/>
          <w:noProof/>
          <w:sz w:val="21"/>
          <w:szCs w:val="21"/>
        </w:rPr>
        <w:drawing>
          <wp:inline distT="0" distB="0" distL="0" distR="0" wp14:anchorId="767DEEA2" wp14:editId="5838B14A">
            <wp:extent cx="5671457" cy="7353109"/>
            <wp:effectExtent l="0" t="0" r="0" b="0"/>
            <wp:docPr id="6" name="图片框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框 1029"/>
                    <pic:cNvPicPr>
                      <a:picLocks noChangeAspect="1" noChangeArrowheads="1"/>
                    </pic:cNvPicPr>
                  </pic:nvPicPr>
                  <pic:blipFill rotWithShape="1">
                    <a:blip r:embed="rId16" cstate="print"/>
                    <a:srcRect l="3160" t="5136" r="3130" b="5377"/>
                    <a:stretch/>
                  </pic:blipFill>
                  <pic:spPr bwMode="auto">
                    <a:xfrm>
                      <a:off x="0" y="0"/>
                      <a:ext cx="5673478" cy="7355729"/>
                    </a:xfrm>
                    <a:prstGeom prst="rect">
                      <a:avLst/>
                    </a:prstGeom>
                    <a:noFill/>
                    <a:ln>
                      <a:noFill/>
                    </a:ln>
                    <a:extLst>
                      <a:ext uri="{53640926-AAD7-44D8-BBD7-CCE9431645EC}">
                        <a14:shadowObscured xmlns:a14="http://schemas.microsoft.com/office/drawing/2010/main"/>
                      </a:ext>
                    </a:extLst>
                  </pic:spPr>
                </pic:pic>
              </a:graphicData>
            </a:graphic>
          </wp:inline>
        </w:drawing>
      </w:r>
      <w:bookmarkEnd w:id="21"/>
    </w:p>
    <w:sectPr w:rsidR="00AD06FE" w:rsidSect="00AD06FE">
      <w:headerReference w:type="default" r:id="rId17"/>
      <w:footerReference w:type="default" r:id="rId1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F9E" w:rsidRDefault="00841F9E" w:rsidP="00AD06FE">
      <w:r>
        <w:separator/>
      </w:r>
    </w:p>
  </w:endnote>
  <w:endnote w:type="continuationSeparator" w:id="0">
    <w:p w:rsidR="00841F9E" w:rsidRDefault="00841F9E" w:rsidP="00AD0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B9" w:rsidRDefault="00841F9E">
    <w:pPr>
      <w:pStyle w:val="a6"/>
    </w:pPr>
    <w:r>
      <w:pict>
        <v:shapetype id="_x0000_t202" coordsize="21600,21600" o:spt="202" path="m,l,21600r21600,l21600,xe">
          <v:stroke joinstyle="miter"/>
          <v:path gradientshapeok="t" o:connecttype="rect"/>
        </v:shapetype>
        <v:shape id="文本框6" o:spid="_x0000_s2049" type="#_x0000_t202" style="position:absolute;margin-left:0;margin-top:0;width:2in;height:2in;z-index:251658240;mso-wrap-style:none;mso-position-horizontal:center;mso-position-horizontal-relative:margin" o:preferrelative="t" filled="f" stroked="f">
          <v:textbox style="mso-fit-shape-to-text:t" inset="0,0,0,0">
            <w:txbxContent>
              <w:p w:rsidR="009259B9" w:rsidRDefault="00A65819">
                <w:pPr>
                  <w:snapToGrid w:val="0"/>
                  <w:rPr>
                    <w:sz w:val="18"/>
                  </w:rPr>
                </w:pPr>
                <w:r>
                  <w:rPr>
                    <w:rFonts w:hint="eastAsia"/>
                    <w:sz w:val="18"/>
                  </w:rPr>
                  <w:fldChar w:fldCharType="begin"/>
                </w:r>
                <w:r w:rsidR="009259B9">
                  <w:rPr>
                    <w:rFonts w:hint="eastAsia"/>
                    <w:sz w:val="18"/>
                  </w:rPr>
                  <w:instrText xml:space="preserve"> PAGE  \* MERGEFORMAT </w:instrText>
                </w:r>
                <w:r>
                  <w:rPr>
                    <w:rFonts w:hint="eastAsia"/>
                    <w:sz w:val="18"/>
                  </w:rPr>
                  <w:fldChar w:fldCharType="separate"/>
                </w:r>
                <w:r w:rsidR="003C2B04">
                  <w:rPr>
                    <w:noProof/>
                    <w:sz w:val="18"/>
                  </w:rPr>
                  <w:t>4</w:t>
                </w:r>
                <w:r>
                  <w:rPr>
                    <w:rFonts w:hint="eastAsia"/>
                    <w:sz w:val="18"/>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F9E" w:rsidRDefault="00841F9E" w:rsidP="00AD06FE">
      <w:r>
        <w:separator/>
      </w:r>
    </w:p>
  </w:footnote>
  <w:footnote w:type="continuationSeparator" w:id="0">
    <w:p w:rsidR="00841F9E" w:rsidRDefault="00841F9E" w:rsidP="00AD0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9B9" w:rsidRDefault="009259B9">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A1E92"/>
    <w:multiLevelType w:val="hybridMultilevel"/>
    <w:tmpl w:val="EA5A134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30AF930"/>
    <w:multiLevelType w:val="singleLevel"/>
    <w:tmpl w:val="530AF930"/>
    <w:lvl w:ilvl="0">
      <w:start w:val="1"/>
      <w:numFmt w:val="decimal"/>
      <w:suff w:val="nothing"/>
      <w:lvlText w:val="%1、"/>
      <w:lvlJc w:val="left"/>
    </w:lvl>
  </w:abstractNum>
  <w:abstractNum w:abstractNumId="2">
    <w:nsid w:val="530AF945"/>
    <w:multiLevelType w:val="singleLevel"/>
    <w:tmpl w:val="530AF945"/>
    <w:lvl w:ilvl="0">
      <w:start w:val="2"/>
      <w:numFmt w:val="decimal"/>
      <w:suff w:val="nothing"/>
      <w:lvlText w:val="%1、"/>
      <w:lvlJc w:val="left"/>
    </w:lvl>
  </w:abstractNum>
  <w:abstractNum w:abstractNumId="3">
    <w:nsid w:val="530AF95D"/>
    <w:multiLevelType w:val="singleLevel"/>
    <w:tmpl w:val="530AF95D"/>
    <w:lvl w:ilvl="0">
      <w:start w:val="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D06FE"/>
    <w:rsid w:val="00004783"/>
    <w:rsid w:val="00006942"/>
    <w:rsid w:val="000124DC"/>
    <w:rsid w:val="0002019C"/>
    <w:rsid w:val="00032770"/>
    <w:rsid w:val="00053EC0"/>
    <w:rsid w:val="00063AC2"/>
    <w:rsid w:val="00067776"/>
    <w:rsid w:val="00071ECC"/>
    <w:rsid w:val="000738AE"/>
    <w:rsid w:val="000914C5"/>
    <w:rsid w:val="00091621"/>
    <w:rsid w:val="000D24C2"/>
    <w:rsid w:val="000E0538"/>
    <w:rsid w:val="00102FE7"/>
    <w:rsid w:val="00103414"/>
    <w:rsid w:val="00105059"/>
    <w:rsid w:val="00107A6E"/>
    <w:rsid w:val="00135D41"/>
    <w:rsid w:val="0015087B"/>
    <w:rsid w:val="001537E5"/>
    <w:rsid w:val="0015526A"/>
    <w:rsid w:val="001561E7"/>
    <w:rsid w:val="00156D4E"/>
    <w:rsid w:val="0017354E"/>
    <w:rsid w:val="00187798"/>
    <w:rsid w:val="00187A1B"/>
    <w:rsid w:val="001A0727"/>
    <w:rsid w:val="001C26ED"/>
    <w:rsid w:val="001D7E3A"/>
    <w:rsid w:val="001E1536"/>
    <w:rsid w:val="001E3DA1"/>
    <w:rsid w:val="00205BCE"/>
    <w:rsid w:val="0021669A"/>
    <w:rsid w:val="00227C5F"/>
    <w:rsid w:val="00233B8D"/>
    <w:rsid w:val="00234E53"/>
    <w:rsid w:val="00244C9C"/>
    <w:rsid w:val="00261179"/>
    <w:rsid w:val="00261220"/>
    <w:rsid w:val="00270A33"/>
    <w:rsid w:val="00273D0A"/>
    <w:rsid w:val="002906F8"/>
    <w:rsid w:val="00297A01"/>
    <w:rsid w:val="002B10E0"/>
    <w:rsid w:val="002B177A"/>
    <w:rsid w:val="002B2C14"/>
    <w:rsid w:val="002B4965"/>
    <w:rsid w:val="002D547C"/>
    <w:rsid w:val="00312F55"/>
    <w:rsid w:val="00313986"/>
    <w:rsid w:val="00331EC3"/>
    <w:rsid w:val="0034580C"/>
    <w:rsid w:val="00357A93"/>
    <w:rsid w:val="00361DAF"/>
    <w:rsid w:val="00364562"/>
    <w:rsid w:val="00381518"/>
    <w:rsid w:val="0038474E"/>
    <w:rsid w:val="00386D12"/>
    <w:rsid w:val="0039072A"/>
    <w:rsid w:val="00394DD4"/>
    <w:rsid w:val="00396B5E"/>
    <w:rsid w:val="003A6055"/>
    <w:rsid w:val="003C2B04"/>
    <w:rsid w:val="003D1EB0"/>
    <w:rsid w:val="003E1890"/>
    <w:rsid w:val="003E4D5F"/>
    <w:rsid w:val="003F19F6"/>
    <w:rsid w:val="00412EA9"/>
    <w:rsid w:val="00442532"/>
    <w:rsid w:val="004567AA"/>
    <w:rsid w:val="00495513"/>
    <w:rsid w:val="004A140F"/>
    <w:rsid w:val="004A3A0C"/>
    <w:rsid w:val="004A477B"/>
    <w:rsid w:val="004B4273"/>
    <w:rsid w:val="004B4D4C"/>
    <w:rsid w:val="004B71AF"/>
    <w:rsid w:val="004D1969"/>
    <w:rsid w:val="004E6CA8"/>
    <w:rsid w:val="004E6DD1"/>
    <w:rsid w:val="004E7064"/>
    <w:rsid w:val="004F22AC"/>
    <w:rsid w:val="004F7C2E"/>
    <w:rsid w:val="005046D7"/>
    <w:rsid w:val="00511FB9"/>
    <w:rsid w:val="00515699"/>
    <w:rsid w:val="00553CC7"/>
    <w:rsid w:val="005607FA"/>
    <w:rsid w:val="00594702"/>
    <w:rsid w:val="005A032E"/>
    <w:rsid w:val="005B1A8B"/>
    <w:rsid w:val="005B4950"/>
    <w:rsid w:val="005C0223"/>
    <w:rsid w:val="005E4C54"/>
    <w:rsid w:val="005E4E63"/>
    <w:rsid w:val="00603484"/>
    <w:rsid w:val="00603C23"/>
    <w:rsid w:val="00613AAC"/>
    <w:rsid w:val="00626869"/>
    <w:rsid w:val="00652D9B"/>
    <w:rsid w:val="00653234"/>
    <w:rsid w:val="00653CFE"/>
    <w:rsid w:val="0065498D"/>
    <w:rsid w:val="00695907"/>
    <w:rsid w:val="006D660B"/>
    <w:rsid w:val="006F268E"/>
    <w:rsid w:val="006F6C90"/>
    <w:rsid w:val="00733A9D"/>
    <w:rsid w:val="00734ADD"/>
    <w:rsid w:val="00745D36"/>
    <w:rsid w:val="00762691"/>
    <w:rsid w:val="007642D1"/>
    <w:rsid w:val="0078058A"/>
    <w:rsid w:val="00782F46"/>
    <w:rsid w:val="00792D13"/>
    <w:rsid w:val="00797D4E"/>
    <w:rsid w:val="007A3D35"/>
    <w:rsid w:val="007A41C5"/>
    <w:rsid w:val="007A623A"/>
    <w:rsid w:val="007E12E9"/>
    <w:rsid w:val="007E1654"/>
    <w:rsid w:val="007E1A35"/>
    <w:rsid w:val="007E2545"/>
    <w:rsid w:val="007E6A95"/>
    <w:rsid w:val="007F0B3E"/>
    <w:rsid w:val="00806FBE"/>
    <w:rsid w:val="008158D0"/>
    <w:rsid w:val="00815986"/>
    <w:rsid w:val="00822009"/>
    <w:rsid w:val="00827C44"/>
    <w:rsid w:val="008332B3"/>
    <w:rsid w:val="00841F9E"/>
    <w:rsid w:val="0086134C"/>
    <w:rsid w:val="00864886"/>
    <w:rsid w:val="00870EB6"/>
    <w:rsid w:val="00883D8B"/>
    <w:rsid w:val="00885C73"/>
    <w:rsid w:val="00892B5A"/>
    <w:rsid w:val="008934C2"/>
    <w:rsid w:val="008A168F"/>
    <w:rsid w:val="008A71D5"/>
    <w:rsid w:val="008B7404"/>
    <w:rsid w:val="008F227C"/>
    <w:rsid w:val="008F23F8"/>
    <w:rsid w:val="008F432E"/>
    <w:rsid w:val="008F7D7A"/>
    <w:rsid w:val="00900882"/>
    <w:rsid w:val="00901014"/>
    <w:rsid w:val="00912592"/>
    <w:rsid w:val="009259B9"/>
    <w:rsid w:val="00930FF7"/>
    <w:rsid w:val="0093362F"/>
    <w:rsid w:val="00934041"/>
    <w:rsid w:val="00934D30"/>
    <w:rsid w:val="009449F0"/>
    <w:rsid w:val="009517F5"/>
    <w:rsid w:val="009646B3"/>
    <w:rsid w:val="0096606B"/>
    <w:rsid w:val="0097477E"/>
    <w:rsid w:val="009E7D96"/>
    <w:rsid w:val="009F182E"/>
    <w:rsid w:val="00A17188"/>
    <w:rsid w:val="00A607F0"/>
    <w:rsid w:val="00A62480"/>
    <w:rsid w:val="00A65819"/>
    <w:rsid w:val="00A767AE"/>
    <w:rsid w:val="00A83314"/>
    <w:rsid w:val="00A92618"/>
    <w:rsid w:val="00AA1116"/>
    <w:rsid w:val="00AB6489"/>
    <w:rsid w:val="00AB65C2"/>
    <w:rsid w:val="00AD06FE"/>
    <w:rsid w:val="00AD43A7"/>
    <w:rsid w:val="00AD6D4C"/>
    <w:rsid w:val="00AE06D7"/>
    <w:rsid w:val="00B02BD3"/>
    <w:rsid w:val="00B16495"/>
    <w:rsid w:val="00B16BC5"/>
    <w:rsid w:val="00B35A5B"/>
    <w:rsid w:val="00B446D5"/>
    <w:rsid w:val="00B5089F"/>
    <w:rsid w:val="00B518F9"/>
    <w:rsid w:val="00B64813"/>
    <w:rsid w:val="00B72F6F"/>
    <w:rsid w:val="00B879AD"/>
    <w:rsid w:val="00B96867"/>
    <w:rsid w:val="00BC1341"/>
    <w:rsid w:val="00BE257C"/>
    <w:rsid w:val="00BF470F"/>
    <w:rsid w:val="00C215B6"/>
    <w:rsid w:val="00C24BA7"/>
    <w:rsid w:val="00C41B7E"/>
    <w:rsid w:val="00C83BC9"/>
    <w:rsid w:val="00C86C4A"/>
    <w:rsid w:val="00C92151"/>
    <w:rsid w:val="00CA5D75"/>
    <w:rsid w:val="00CA60A6"/>
    <w:rsid w:val="00CE12A3"/>
    <w:rsid w:val="00CE6EE5"/>
    <w:rsid w:val="00CE7B5A"/>
    <w:rsid w:val="00CF139F"/>
    <w:rsid w:val="00D006B5"/>
    <w:rsid w:val="00D00F40"/>
    <w:rsid w:val="00D07024"/>
    <w:rsid w:val="00D07E5B"/>
    <w:rsid w:val="00D44BB0"/>
    <w:rsid w:val="00D55074"/>
    <w:rsid w:val="00D73D53"/>
    <w:rsid w:val="00D82496"/>
    <w:rsid w:val="00DC17FC"/>
    <w:rsid w:val="00DC614F"/>
    <w:rsid w:val="00DC7BF6"/>
    <w:rsid w:val="00DD0E49"/>
    <w:rsid w:val="00DD6B8A"/>
    <w:rsid w:val="00DD729C"/>
    <w:rsid w:val="00DF48D9"/>
    <w:rsid w:val="00E14F5F"/>
    <w:rsid w:val="00E26C97"/>
    <w:rsid w:val="00E3401E"/>
    <w:rsid w:val="00E3422E"/>
    <w:rsid w:val="00E505B8"/>
    <w:rsid w:val="00E520CE"/>
    <w:rsid w:val="00E57837"/>
    <w:rsid w:val="00E66DBC"/>
    <w:rsid w:val="00E908FC"/>
    <w:rsid w:val="00EA455A"/>
    <w:rsid w:val="00EA7D00"/>
    <w:rsid w:val="00EB10BC"/>
    <w:rsid w:val="00EC21BE"/>
    <w:rsid w:val="00ED263C"/>
    <w:rsid w:val="00EF11C7"/>
    <w:rsid w:val="00EF4905"/>
    <w:rsid w:val="00F13173"/>
    <w:rsid w:val="00F13839"/>
    <w:rsid w:val="00F13F02"/>
    <w:rsid w:val="00F16389"/>
    <w:rsid w:val="00F4170F"/>
    <w:rsid w:val="00F65D16"/>
    <w:rsid w:val="00F7457A"/>
    <w:rsid w:val="00F85679"/>
    <w:rsid w:val="00F87D46"/>
    <w:rsid w:val="00F93FB9"/>
    <w:rsid w:val="00FC5913"/>
    <w:rsid w:val="00FE2C3B"/>
    <w:rsid w:val="00FF23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able of authorities" w:semiHidden="0" w:uiPriority="99"/>
    <w:lsdException w:name="toa heading" w:semiHidden="0" w:uiPriority="99"/>
    <w:lsdException w:name="Title" w:semiHidden="0" w:uiPriority="10" w:unhideWhenUsed="0" w:qFormat="1"/>
    <w:lsdException w:name="Default Paragraph Font"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6FE"/>
    <w:pPr>
      <w:widowControl w:val="0"/>
      <w:jc w:val="both"/>
    </w:pPr>
    <w:rPr>
      <w:rFonts w:ascii="Calibri" w:hAnsi="Calibri"/>
      <w:kern w:val="2"/>
      <w:sz w:val="21"/>
      <w:szCs w:val="22"/>
    </w:rPr>
  </w:style>
  <w:style w:type="paragraph" w:styleId="1">
    <w:name w:val="heading 1"/>
    <w:basedOn w:val="a"/>
    <w:next w:val="a"/>
    <w:link w:val="1Char"/>
    <w:uiPriority w:val="9"/>
    <w:qFormat/>
    <w:rsid w:val="00AD06F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D06FE"/>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uiPriority w:val="99"/>
    <w:unhideWhenUsed/>
    <w:rsid w:val="00AD06FE"/>
    <w:pPr>
      <w:ind w:left="210" w:hanging="210"/>
      <w:jc w:val="left"/>
    </w:pPr>
    <w:rPr>
      <w:rFonts w:cs="Calibri"/>
      <w:sz w:val="20"/>
      <w:szCs w:val="20"/>
    </w:rPr>
  </w:style>
  <w:style w:type="paragraph" w:styleId="a4">
    <w:name w:val="toa heading"/>
    <w:basedOn w:val="a"/>
    <w:next w:val="a"/>
    <w:uiPriority w:val="99"/>
    <w:unhideWhenUsed/>
    <w:rsid w:val="00AD06FE"/>
    <w:pPr>
      <w:spacing w:before="240" w:after="120"/>
      <w:jc w:val="left"/>
    </w:pPr>
    <w:rPr>
      <w:rFonts w:cs="Calibri"/>
      <w:b/>
      <w:bCs/>
      <w:caps/>
      <w:sz w:val="20"/>
      <w:szCs w:val="20"/>
    </w:rPr>
  </w:style>
  <w:style w:type="paragraph" w:styleId="a5">
    <w:name w:val="Balloon Text"/>
    <w:basedOn w:val="a"/>
    <w:link w:val="Char"/>
    <w:uiPriority w:val="99"/>
    <w:semiHidden/>
    <w:unhideWhenUsed/>
    <w:rsid w:val="00AD06FE"/>
    <w:rPr>
      <w:sz w:val="18"/>
      <w:szCs w:val="18"/>
    </w:rPr>
  </w:style>
  <w:style w:type="paragraph" w:styleId="a6">
    <w:name w:val="footer"/>
    <w:basedOn w:val="a"/>
    <w:link w:val="Char0"/>
    <w:uiPriority w:val="99"/>
    <w:unhideWhenUsed/>
    <w:rsid w:val="00AD06FE"/>
    <w:pPr>
      <w:tabs>
        <w:tab w:val="center" w:pos="4153"/>
        <w:tab w:val="right" w:pos="8306"/>
      </w:tabs>
      <w:snapToGrid w:val="0"/>
      <w:jc w:val="left"/>
    </w:pPr>
    <w:rPr>
      <w:sz w:val="18"/>
      <w:szCs w:val="18"/>
    </w:rPr>
  </w:style>
  <w:style w:type="paragraph" w:styleId="a7">
    <w:name w:val="header"/>
    <w:basedOn w:val="a"/>
    <w:link w:val="Char1"/>
    <w:uiPriority w:val="99"/>
    <w:unhideWhenUsed/>
    <w:rsid w:val="00AD06F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AD06FE"/>
    <w:pPr>
      <w:tabs>
        <w:tab w:val="right" w:leader="dot" w:pos="8296"/>
      </w:tabs>
      <w:spacing w:line="360" w:lineRule="auto"/>
    </w:pPr>
  </w:style>
  <w:style w:type="paragraph" w:styleId="20">
    <w:name w:val="toc 2"/>
    <w:basedOn w:val="a"/>
    <w:next w:val="a"/>
    <w:uiPriority w:val="39"/>
    <w:unhideWhenUsed/>
    <w:rsid w:val="00AD06FE"/>
    <w:pPr>
      <w:ind w:leftChars="200" w:left="420"/>
    </w:pPr>
  </w:style>
  <w:style w:type="character" w:styleId="a8">
    <w:name w:val="Hyperlink"/>
    <w:basedOn w:val="a0"/>
    <w:uiPriority w:val="99"/>
    <w:unhideWhenUsed/>
    <w:rsid w:val="00AD06FE"/>
    <w:rPr>
      <w:color w:val="0000FF"/>
      <w:u w:val="single"/>
    </w:rPr>
  </w:style>
  <w:style w:type="paragraph" w:customStyle="1" w:styleId="TOC1">
    <w:name w:val="TOC 标题1"/>
    <w:basedOn w:val="1"/>
    <w:next w:val="a"/>
    <w:uiPriority w:val="39"/>
    <w:semiHidden/>
    <w:unhideWhenUsed/>
    <w:qFormat/>
    <w:rsid w:val="00AD06FE"/>
    <w:pPr>
      <w:widowControl/>
      <w:spacing w:before="480" w:after="0" w:line="276" w:lineRule="auto"/>
      <w:jc w:val="left"/>
      <w:outlineLvl w:val="9"/>
    </w:pPr>
    <w:rPr>
      <w:rFonts w:ascii="Cambria" w:hAnsi="Cambria"/>
      <w:color w:val="365F90"/>
      <w:kern w:val="0"/>
      <w:sz w:val="28"/>
      <w:szCs w:val="28"/>
    </w:rPr>
  </w:style>
  <w:style w:type="character" w:customStyle="1" w:styleId="Char1">
    <w:name w:val="页眉 Char"/>
    <w:basedOn w:val="a0"/>
    <w:link w:val="a7"/>
    <w:uiPriority w:val="99"/>
    <w:rsid w:val="00AD06FE"/>
    <w:rPr>
      <w:sz w:val="18"/>
      <w:szCs w:val="18"/>
    </w:rPr>
  </w:style>
  <w:style w:type="character" w:customStyle="1" w:styleId="Char0">
    <w:name w:val="页脚 Char"/>
    <w:basedOn w:val="a0"/>
    <w:link w:val="a6"/>
    <w:uiPriority w:val="99"/>
    <w:rsid w:val="00AD06FE"/>
    <w:rPr>
      <w:sz w:val="18"/>
      <w:szCs w:val="18"/>
    </w:rPr>
  </w:style>
  <w:style w:type="character" w:customStyle="1" w:styleId="Char">
    <w:name w:val="批注框文本 Char"/>
    <w:basedOn w:val="a0"/>
    <w:link w:val="a5"/>
    <w:uiPriority w:val="99"/>
    <w:semiHidden/>
    <w:rsid w:val="00AD06FE"/>
    <w:rPr>
      <w:sz w:val="18"/>
      <w:szCs w:val="18"/>
    </w:rPr>
  </w:style>
  <w:style w:type="character" w:customStyle="1" w:styleId="1Char">
    <w:name w:val="标题 1 Char"/>
    <w:basedOn w:val="a0"/>
    <w:link w:val="1"/>
    <w:uiPriority w:val="9"/>
    <w:rsid w:val="00AD06FE"/>
    <w:rPr>
      <w:b/>
      <w:bCs/>
      <w:kern w:val="44"/>
      <w:sz w:val="44"/>
      <w:szCs w:val="44"/>
    </w:rPr>
  </w:style>
  <w:style w:type="character" w:customStyle="1" w:styleId="2Char">
    <w:name w:val="标题 2 Char"/>
    <w:basedOn w:val="a0"/>
    <w:link w:val="2"/>
    <w:uiPriority w:val="9"/>
    <w:rsid w:val="00AD06FE"/>
    <w:rPr>
      <w:rFonts w:ascii="Cambria" w:eastAsia="宋体" w:hAnsi="Cambria"/>
      <w:b/>
      <w:bCs/>
      <w:sz w:val="32"/>
      <w:szCs w:val="32"/>
    </w:rPr>
  </w:style>
  <w:style w:type="paragraph" w:styleId="a9">
    <w:name w:val="Date"/>
    <w:basedOn w:val="a"/>
    <w:next w:val="a"/>
    <w:link w:val="Char2"/>
    <w:semiHidden/>
    <w:unhideWhenUsed/>
    <w:rsid w:val="00E66DBC"/>
    <w:pPr>
      <w:ind w:leftChars="2500" w:left="100"/>
    </w:pPr>
  </w:style>
  <w:style w:type="character" w:customStyle="1" w:styleId="Char2">
    <w:name w:val="日期 Char"/>
    <w:basedOn w:val="a0"/>
    <w:link w:val="a9"/>
    <w:semiHidden/>
    <w:rsid w:val="00E66DBC"/>
    <w:rPr>
      <w:rFonts w:ascii="Calibri" w:hAnsi="Calibri"/>
      <w:kern w:val="2"/>
      <w:sz w:val="21"/>
      <w:szCs w:val="22"/>
    </w:rPr>
  </w:style>
  <w:style w:type="paragraph" w:customStyle="1" w:styleId="aa">
    <w:name w:val="正文段落"/>
    <w:rsid w:val="00653CFE"/>
    <w:pPr>
      <w:spacing w:after="120" w:line="20" w:lineRule="atLeast"/>
      <w:ind w:firstLineChars="100" w:firstLine="420"/>
    </w:pPr>
  </w:style>
  <w:style w:type="paragraph" w:styleId="ab">
    <w:name w:val="Body Text"/>
    <w:basedOn w:val="a"/>
    <w:link w:val="Char3"/>
    <w:semiHidden/>
    <w:unhideWhenUsed/>
    <w:rsid w:val="00653CFE"/>
    <w:pPr>
      <w:spacing w:after="120"/>
    </w:pPr>
  </w:style>
  <w:style w:type="character" w:customStyle="1" w:styleId="Char3">
    <w:name w:val="正文文本 Char"/>
    <w:basedOn w:val="a0"/>
    <w:link w:val="ab"/>
    <w:semiHidden/>
    <w:rsid w:val="00653CFE"/>
    <w:rPr>
      <w:rFonts w:ascii="Calibri" w:hAnsi="Calibri"/>
      <w:kern w:val="2"/>
      <w:sz w:val="21"/>
      <w:szCs w:val="22"/>
    </w:rPr>
  </w:style>
  <w:style w:type="paragraph" w:styleId="ac">
    <w:name w:val="Body Text First Indent"/>
    <w:basedOn w:val="ab"/>
    <w:link w:val="Char4"/>
    <w:semiHidden/>
    <w:unhideWhenUsed/>
    <w:rsid w:val="00653CFE"/>
    <w:pPr>
      <w:ind w:firstLineChars="100" w:firstLine="420"/>
    </w:pPr>
  </w:style>
  <w:style w:type="character" w:customStyle="1" w:styleId="Char4">
    <w:name w:val="正文首行缩进 Char"/>
    <w:basedOn w:val="Char3"/>
    <w:link w:val="ac"/>
    <w:semiHidden/>
    <w:rsid w:val="00653CFE"/>
    <w:rPr>
      <w:rFonts w:ascii="Calibri" w:hAnsi="Calibri"/>
      <w:kern w:val="2"/>
      <w:sz w:val="21"/>
      <w:szCs w:val="22"/>
    </w:rPr>
  </w:style>
  <w:style w:type="paragraph" w:customStyle="1" w:styleId="11">
    <w:name w:val="列出段落1"/>
    <w:basedOn w:val="a"/>
    <w:rsid w:val="005C022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481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uiyi9.com"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jlc.cnaico.com.cn" TargetMode="External"/><Relationship Id="rId5" Type="http://schemas.microsoft.com/office/2007/relationships/stylesWithEffects" Target="stylesWithEffects.xml"/><Relationship Id="rId15" Type="http://schemas.openxmlformats.org/officeDocument/2006/relationships/image" Target="media/image2.jpeg"/><Relationship Id="rId10" Type="http://schemas.openxmlformats.org/officeDocument/2006/relationships/hyperlink" Target="http://www.camf.com.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nrxhy.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2422E2-72E9-407A-A228-1DA9C4313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11</Pages>
  <Words>1077</Words>
  <Characters>6140</Characters>
  <Application>Microsoft Office Word</Application>
  <DocSecurity>0</DocSecurity>
  <Lines>51</Lines>
  <Paragraphs>14</Paragraphs>
  <ScaleCrop>false</ScaleCrop>
  <Company>微软中国</Company>
  <LinksUpToDate>false</LinksUpToDate>
  <CharactersWithSpaces>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2014全国农业机械及零部件展览会</dc:title>
  <dc:creator>微软用户</dc:creator>
  <cp:lastModifiedBy>wei zheng</cp:lastModifiedBy>
  <cp:revision>363</cp:revision>
  <cp:lastPrinted>2017-02-06T00:46:00Z</cp:lastPrinted>
  <dcterms:created xsi:type="dcterms:W3CDTF">2014-02-26T02:04:00Z</dcterms:created>
  <dcterms:modified xsi:type="dcterms:W3CDTF">2017-02-13T02:42:00Z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